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80" w:rsidRPr="001F0480" w:rsidRDefault="001F0480" w:rsidP="001F0480">
      <w:pPr>
        <w:shd w:val="clear" w:color="auto" w:fill="FFFFFF"/>
        <w:spacing w:after="300" w:line="312" w:lineRule="atLeast"/>
        <w:ind w:left="300" w:right="300"/>
        <w:jc w:val="center"/>
        <w:rPr>
          <w:rFonts w:ascii="Arial" w:eastAsia="Times New Roman" w:hAnsi="Arial" w:cs="Arial"/>
          <w:b/>
          <w:bCs/>
          <w:caps/>
          <w:color w:val="373737"/>
          <w:sz w:val="36"/>
          <w:szCs w:val="36"/>
          <w:lang w:eastAsia="ru-RU"/>
        </w:rPr>
      </w:pPr>
      <w:r w:rsidRPr="001F0480">
        <w:rPr>
          <w:rFonts w:ascii="Arial" w:eastAsia="Times New Roman" w:hAnsi="Arial" w:cs="Arial"/>
          <w:b/>
          <w:bCs/>
          <w:caps/>
          <w:color w:val="373737"/>
          <w:sz w:val="36"/>
          <w:szCs w:val="36"/>
          <w:lang w:eastAsia="ru-RU"/>
        </w:rPr>
        <w:t>ФЕДЕРАЛЬНЫЙ ЗАКОН ОТ 24.11.95 N 181-ФЗ "О СОЦИАЛЬНОЙ ЗАЩИТЕ ИНВАЛИДОВ В РОССИЙСКОЙ ФЕДЕРАЦИИ"</w:t>
      </w:r>
    </w:p>
    <w:p w:rsidR="001F0480" w:rsidRPr="001F0480" w:rsidRDefault="001F0480" w:rsidP="001F0480">
      <w:pPr>
        <w:shd w:val="clear" w:color="auto" w:fill="FFFFFF"/>
        <w:spacing w:after="150" w:line="312" w:lineRule="atLeast"/>
        <w:ind w:left="300" w:right="300"/>
        <w:jc w:val="righ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i/>
          <w:iCs/>
          <w:color w:val="505050"/>
          <w:sz w:val="21"/>
          <w:szCs w:val="21"/>
          <w:lang w:eastAsia="ru-RU"/>
        </w:rPr>
        <w:t>24 ноября 1995 года N 181-ФЗ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jc w:val="righ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proofErr w:type="gramStart"/>
      <w:r w:rsidRPr="001F0480">
        <w:rPr>
          <w:rFonts w:ascii="Tahoma" w:eastAsia="Times New Roman" w:hAnsi="Tahoma" w:cs="Tahoma"/>
          <w:i/>
          <w:iCs/>
          <w:color w:val="505050"/>
          <w:sz w:val="21"/>
          <w:szCs w:val="21"/>
          <w:lang w:eastAsia="ru-RU"/>
        </w:rPr>
        <w:t>Принят</w:t>
      </w:r>
      <w:proofErr w:type="gramEnd"/>
      <w:r w:rsidRPr="001F0480">
        <w:rPr>
          <w:rFonts w:ascii="Tahoma" w:eastAsia="Times New Roman" w:hAnsi="Tahoma" w:cs="Tahoma"/>
          <w:i/>
          <w:iCs/>
          <w:color w:val="505050"/>
          <w:sz w:val="21"/>
          <w:lang w:eastAsia="ru-RU"/>
        </w:rPr>
        <w:t> </w:t>
      </w:r>
      <w:r w:rsidRPr="001F0480">
        <w:rPr>
          <w:rFonts w:ascii="Tahoma" w:eastAsia="Times New Roman" w:hAnsi="Tahoma" w:cs="Tahoma"/>
          <w:i/>
          <w:iCs/>
          <w:color w:val="505050"/>
          <w:sz w:val="21"/>
          <w:szCs w:val="21"/>
          <w:lang w:eastAsia="ru-RU"/>
        </w:rPr>
        <w:br/>
        <w:t>Государственной Думой</w:t>
      </w:r>
      <w:r w:rsidRPr="001F0480">
        <w:rPr>
          <w:rFonts w:ascii="Tahoma" w:eastAsia="Times New Roman" w:hAnsi="Tahoma" w:cs="Tahoma"/>
          <w:i/>
          <w:iCs/>
          <w:color w:val="505050"/>
          <w:sz w:val="21"/>
          <w:lang w:eastAsia="ru-RU"/>
        </w:rPr>
        <w:t> </w:t>
      </w:r>
      <w:r w:rsidRPr="001F0480">
        <w:rPr>
          <w:rFonts w:ascii="Tahoma" w:eastAsia="Times New Roman" w:hAnsi="Tahoma" w:cs="Tahoma"/>
          <w:i/>
          <w:iCs/>
          <w:color w:val="505050"/>
          <w:sz w:val="21"/>
          <w:szCs w:val="21"/>
          <w:lang w:eastAsia="ru-RU"/>
        </w:rPr>
        <w:br/>
        <w:t>20 июля 1995 года</w:t>
      </w:r>
      <w:bookmarkStart w:id="0" w:name="bec25"/>
      <w:bookmarkEnd w:id="0"/>
    </w:p>
    <w:p w:rsidR="001F0480" w:rsidRPr="001F0480" w:rsidRDefault="001F0480" w:rsidP="001F0480">
      <w:pPr>
        <w:shd w:val="clear" w:color="auto" w:fill="FFFFFF"/>
        <w:spacing w:after="150" w:line="312" w:lineRule="atLeast"/>
        <w:ind w:left="300" w:right="300"/>
        <w:jc w:val="righ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proofErr w:type="gramStart"/>
      <w:r w:rsidRPr="001F0480">
        <w:rPr>
          <w:rFonts w:ascii="Tahoma" w:eastAsia="Times New Roman" w:hAnsi="Tahoma" w:cs="Tahoma"/>
          <w:i/>
          <w:iCs/>
          <w:color w:val="505050"/>
          <w:sz w:val="21"/>
          <w:szCs w:val="21"/>
          <w:lang w:eastAsia="ru-RU"/>
        </w:rPr>
        <w:t>Одобрен</w:t>
      </w:r>
      <w:proofErr w:type="gramEnd"/>
      <w:r w:rsidRPr="001F0480">
        <w:rPr>
          <w:rFonts w:ascii="Tahoma" w:eastAsia="Times New Roman" w:hAnsi="Tahoma" w:cs="Tahoma"/>
          <w:i/>
          <w:iCs/>
          <w:color w:val="505050"/>
          <w:sz w:val="21"/>
          <w:lang w:eastAsia="ru-RU"/>
        </w:rPr>
        <w:t> </w:t>
      </w:r>
      <w:r w:rsidRPr="001F0480">
        <w:rPr>
          <w:rFonts w:ascii="Tahoma" w:eastAsia="Times New Roman" w:hAnsi="Tahoma" w:cs="Tahoma"/>
          <w:i/>
          <w:iCs/>
          <w:color w:val="505050"/>
          <w:sz w:val="21"/>
          <w:szCs w:val="21"/>
          <w:lang w:eastAsia="ru-RU"/>
        </w:rPr>
        <w:br/>
        <w:t>Советом Федерации</w:t>
      </w:r>
      <w:r w:rsidRPr="001F0480">
        <w:rPr>
          <w:rFonts w:ascii="Tahoma" w:eastAsia="Times New Roman" w:hAnsi="Tahoma" w:cs="Tahoma"/>
          <w:i/>
          <w:iCs/>
          <w:color w:val="505050"/>
          <w:sz w:val="21"/>
          <w:lang w:eastAsia="ru-RU"/>
        </w:rPr>
        <w:t> </w:t>
      </w:r>
      <w:r w:rsidRPr="001F0480">
        <w:rPr>
          <w:rFonts w:ascii="Tahoma" w:eastAsia="Times New Roman" w:hAnsi="Tahoma" w:cs="Tahoma"/>
          <w:i/>
          <w:iCs/>
          <w:color w:val="505050"/>
          <w:sz w:val="21"/>
          <w:szCs w:val="21"/>
          <w:lang w:eastAsia="ru-RU"/>
        </w:rPr>
        <w:br/>
        <w:t>15 ноября 1995 года</w:t>
      </w:r>
    </w:p>
    <w:p w:rsidR="001F0480" w:rsidRPr="001F0480" w:rsidRDefault="001F0480" w:rsidP="001F0480">
      <w:pPr>
        <w:shd w:val="clear" w:color="auto" w:fill="FFFFFF"/>
        <w:spacing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proofErr w:type="gram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Настоящий Федеральный закон определяет государственную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" w:name="745e9"/>
      <w:bookmarkEnd w:id="1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политику в области социальной защиты инвалидов в Российской Федерации, целью которой является обеспечение инвалидам равных с другими гражданами возможностей в реализации гражданских, экономических, политических и других прав и свобод,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" w:name="bdc1f"/>
      <w:bookmarkEnd w:id="2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предусмотренных Конституцией Российской Федерации, а также в соответствии с общепризнанными принципами и нормами международного права и международными договорами Российской Федерации.</w:t>
      </w:r>
      <w:bookmarkStart w:id="3" w:name="c5342"/>
      <w:bookmarkEnd w:id="3"/>
      <w:proofErr w:type="gramEnd"/>
    </w:p>
    <w:p w:rsidR="001F0480" w:rsidRPr="001F0480" w:rsidRDefault="001F0480" w:rsidP="001F0480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4" w:history="1">
        <w:r w:rsidRPr="001F048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 xml:space="preserve">Глава I. Общие </w:t>
        </w:r>
        <w:proofErr w:type="spellStart"/>
        <w:r w:rsidRPr="001F048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положения</w:t>
        </w:r>
      </w:hyperlink>
      <w:bookmarkStart w:id="4" w:name="h27"/>
      <w:bookmarkEnd w:id="4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fldChar w:fldCharType="begin"/>
      </w: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instrText xml:space="preserve"> HYPERLINK "https://zakonbase.ru/content/part/98405" </w:instrText>
      </w: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fldChar w:fldCharType="separate"/>
      </w:r>
      <w:r w:rsidRPr="001F0480">
        <w:rPr>
          <w:rFonts w:ascii="Arial" w:eastAsia="Times New Roman" w:hAnsi="Arial" w:cs="Arial"/>
          <w:b/>
          <w:bCs/>
          <w:color w:val="0000FF"/>
          <w:sz w:val="21"/>
          <w:lang w:eastAsia="ru-RU"/>
        </w:rPr>
        <w:t>Статья</w:t>
      </w:r>
      <w:proofErr w:type="spellEnd"/>
      <w:r w:rsidRPr="001F0480">
        <w:rPr>
          <w:rFonts w:ascii="Arial" w:eastAsia="Times New Roman" w:hAnsi="Arial" w:cs="Arial"/>
          <w:b/>
          <w:bCs/>
          <w:color w:val="0000FF"/>
          <w:sz w:val="21"/>
          <w:lang w:eastAsia="ru-RU"/>
        </w:rPr>
        <w:t xml:space="preserve"> </w:t>
      </w:r>
      <w:r w:rsidRPr="001F0480">
        <w:rPr>
          <w:rFonts w:ascii="Arial" w:eastAsia="Times New Roman" w:hAnsi="Arial" w:cs="Arial"/>
          <w:b/>
          <w:bCs/>
          <w:color w:val="0000FF"/>
          <w:sz w:val="21"/>
          <w:lang w:eastAsia="ru-RU"/>
        </w:rPr>
        <w:t>1. Понятие "инвалид", основания определения группы инвалидности</w:t>
      </w: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fldChar w:fldCharType="end"/>
      </w:r>
      <w:bookmarkStart w:id="5" w:name="h29"/>
      <w:bookmarkEnd w:id="5"/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Инвалид - лицо, которое имеет нарушение здоровья со стойким расстройством функций организма, обусловленное </w:t>
      </w:r>
      <w:proofErr w:type="spell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заболеваниями</w:t>
      </w:r>
      <w:proofErr w:type="gram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,</w:t>
      </w:r>
      <w:bookmarkStart w:id="6" w:name="54e5d"/>
      <w:bookmarkEnd w:id="6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</w:t>
      </w:r>
      <w:proofErr w:type="gram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оследствиями</w:t>
      </w:r>
      <w:proofErr w:type="spell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травм или дефектами, приводящее к ограничению жизнедеятельности и вызывающее необходимость его социальной защиты.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Ограничение жизнедеятельности - полная или частичная утрата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7" w:name="a34c9"/>
      <w:bookmarkEnd w:id="7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В зависимости от степени расстройства функций организма и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8" w:name="97f9f"/>
      <w:bookmarkEnd w:id="8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ограничения жизнедеятельности лицам, признанным инвалидами, устанавливается группа инвалидности, а лицам в возрасте до 16 лет устанавливается категория "ребенок - инвалид".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Признание лица инвалидом осуществляется Государственной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9" w:name="326d7"/>
      <w:bookmarkEnd w:id="9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службой медико-социальной экспертизы. Порядок и условия признания лица инвалидом устанавливаются Правительством Российской Федерации.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5" w:history="1">
        <w:r w:rsidRPr="001F048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Статья 2. Понятие социальной защиты инвалидов</w:t>
        </w:r>
      </w:hyperlink>
      <w:bookmarkStart w:id="10" w:name="h51"/>
      <w:bookmarkEnd w:id="10"/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Социальная защита инвалидов - система гарантированных государством экономических, социальных и правовых мер, обеспечивающих инвалидам условия для преодоления, замещения (компенсации) ограничений жизнедеятельности и направленных на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1" w:name="2871a"/>
      <w:bookmarkEnd w:id="11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создание им равных с другими гражданами возможностей участия в жизни общества.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6" w:history="1">
        <w:r w:rsidRPr="001F048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Статья 3. Законодательство Российской Федерации о социальной защите инвалидов</w:t>
        </w:r>
      </w:hyperlink>
      <w:bookmarkStart w:id="12" w:name="h60"/>
      <w:bookmarkEnd w:id="12"/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Законодательство Российской Федерации о социальной защите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3" w:name="1909c"/>
      <w:bookmarkEnd w:id="13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инвалидов состоит из соответствующих положений Конституции Российской Федерации, настоящего Федерального закона, других федеральных законов и иных нормативных правовых </w:t>
      </w: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lastRenderedPageBreak/>
        <w:t>актов Российской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4" w:name="63a9e"/>
      <w:bookmarkEnd w:id="14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Федерации, а также законов и иных нормативных правовых актов субъектов Российской Федерации.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Если международным договором (соглашением) Российской Федерации установлены иные правила, чем предусмотренные настоящим Федеральным законом, то применяются правила международного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5" w:name="f9526"/>
      <w:bookmarkEnd w:id="15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договора (соглашения).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7" w:history="1">
        <w:r w:rsidRPr="001F048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Статья 4. Компетенция федеральных органов государственной власти в области социальной защиты инвалидов</w:t>
        </w:r>
      </w:hyperlink>
      <w:bookmarkStart w:id="16" w:name="h74"/>
      <w:bookmarkEnd w:id="16"/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К ведению федеральных органов государственной власти в области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7" w:name="17497"/>
      <w:bookmarkEnd w:id="17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социальной защиты инвалидов относятся:</w:t>
      </w:r>
    </w:p>
    <w:p w:rsidR="001F0480" w:rsidRPr="001F0480" w:rsidRDefault="001F0480" w:rsidP="001F0480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1) определение государственной политики в отношении инвалидов;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2) принятие федеральных законов и иных нормативных правовых актов Российской Федерации о социальной защите инвалидов (в том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8" w:name="a6942"/>
      <w:bookmarkEnd w:id="18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числе регулирующих порядок и условия предоставления инвалидам единого федерального минимума мер социальной защиты); </w:t>
      </w:r>
      <w:proofErr w:type="gram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контроль за</w:t>
      </w:r>
      <w:proofErr w:type="gram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исполнением законодательства Российской Федерации о социальной защите инвалидов;</w:t>
      </w:r>
      <w:bookmarkStart w:id="19" w:name="0be2b"/>
      <w:bookmarkEnd w:id="19"/>
    </w:p>
    <w:p w:rsidR="001F0480" w:rsidRPr="001F0480" w:rsidRDefault="001F0480" w:rsidP="001F0480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3) заключение международных договоров (соглашений) Российской Федерации по вопросам социальной защиты инвалидов;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4) установление общих принципов организации и осуществление медико-социальной экспертизы и реабилитации инвалидов;</w:t>
      </w:r>
      <w:bookmarkStart w:id="20" w:name="661b8"/>
      <w:bookmarkEnd w:id="20"/>
    </w:p>
    <w:p w:rsidR="001F0480" w:rsidRPr="001F0480" w:rsidRDefault="001F0480" w:rsidP="001F0480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5) определение критериев, установление условий для признания лица инвалидом;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6) установление государственных стандартов на социальные услуги, технические средства реабилитации, средства связи и информатики, установление норм и правил, обеспечивающих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1" w:name="df851"/>
      <w:bookmarkEnd w:id="21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доступность для инвалидов среды жизнедеятельности; определение соответствующих сертификационных требований;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7) установление порядка аккредитации и лицензирования организаций независимо от организационно-правовых форм и </w:t>
      </w:r>
      <w:proofErr w:type="spell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форм</w:t>
      </w:r>
      <w:bookmarkStart w:id="22" w:name="be211"/>
      <w:bookmarkEnd w:id="22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собственности</w:t>
      </w:r>
      <w:proofErr w:type="spell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, осуществляющих деятельность в области реабилитации инвалидов;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8) осуществление аккредитации и лицензирования предприятий, учреждений и организаций, находящихся в федеральной собственности,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3" w:name="b45df"/>
      <w:bookmarkEnd w:id="23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осуществляющих деятельность в области реабилитации инвалидов;</w:t>
      </w:r>
    </w:p>
    <w:p w:rsidR="001F0480" w:rsidRPr="001F0480" w:rsidRDefault="001F0480" w:rsidP="001F0480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9) разработка и реализация федеральных целевых программ в области социальной защиты инвалидов, </w:t>
      </w:r>
      <w:proofErr w:type="gram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контроль за</w:t>
      </w:r>
      <w:proofErr w:type="gram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их исполнением;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10) утверждение и финансирование федеральных базовых программ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4" w:name="6a082"/>
      <w:bookmarkEnd w:id="24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реабилитации инвалидов;</w:t>
      </w:r>
    </w:p>
    <w:p w:rsidR="001F0480" w:rsidRPr="001F0480" w:rsidRDefault="001F0480" w:rsidP="001F0480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11) создание объектов реабилитационной индустрии, находящихся в федеральной собственности, и управление ими;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12) определение перечня специальностей работников, занятых в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5" w:name="8baa7"/>
      <w:bookmarkEnd w:id="25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области медико-социальной экспертизы и реабилитации инвалидов, организация подготовки кадров в этой области;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13) координация научных исследований, финансирование научно - исследовательских и опытно-конструкторских работ по проблемам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6" w:name="59c8b"/>
      <w:bookmarkEnd w:id="26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инвалидности и инвалидов;</w:t>
      </w:r>
    </w:p>
    <w:p w:rsidR="001F0480" w:rsidRPr="001F0480" w:rsidRDefault="001F0480" w:rsidP="001F0480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lastRenderedPageBreak/>
        <w:t>14) разработка методических документов по вопросам социальной защиты инвалидов;</w:t>
      </w:r>
    </w:p>
    <w:p w:rsidR="001F0480" w:rsidRPr="001F0480" w:rsidRDefault="001F0480" w:rsidP="001F0480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15) установление квот рабочих мест для инвалидов;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16) содействие в работе всероссийских общественных объединений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7" w:name="10077"/>
      <w:bookmarkEnd w:id="27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инвалидов и оказание им помощи;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proofErr w:type="gram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17) установление федеральных льгот, в том числе по налогообложению, организациям независимо от организационно - правовых форм и форм собственности, которые инвестируют средства в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8" w:name="2552c"/>
      <w:bookmarkEnd w:id="28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сферу социальной защиты инвалидов, производят специальные промышленные товары, технические средства и приспособления для инвалидов, предоставляют услуги инвалидам, а также общественным объединениям инвалидов и находящимся в их собственности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9" w:name="f424f"/>
      <w:bookmarkEnd w:id="29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предприятиям, учреждениям, организациям, хозяйственным товариществам и обществам, уставный капитал которых состоит</w:t>
      </w:r>
      <w:proofErr w:type="gram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из вклада общественного объединения инвалидов;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18) установление федеральных льгот отдельным категориям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30" w:name="eb1e3"/>
      <w:bookmarkEnd w:id="30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инвалидов;</w:t>
      </w:r>
    </w:p>
    <w:p w:rsidR="001F0480" w:rsidRPr="001F0480" w:rsidRDefault="001F0480" w:rsidP="001F0480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19) формирование показателей федерального бюджета по расходам на социальную защиту инвалидов.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8" w:history="1">
        <w:r w:rsidRPr="001F048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Статья 5. Компетенция органов государственной власти субъектов Российской Федерации в области социальной защиты инвалидов</w:t>
        </w:r>
      </w:hyperlink>
      <w:bookmarkStart w:id="31" w:name="h136"/>
      <w:bookmarkEnd w:id="31"/>
    </w:p>
    <w:p w:rsidR="001F0480" w:rsidRPr="001F0480" w:rsidRDefault="001F0480" w:rsidP="001F0480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К ведению органов государственной власти субъектов Российской Федерации в области социальной защиты инвалидов относятся: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1) реализация государственной политики в отношении инвалидов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32" w:name="c6086"/>
      <w:bookmarkEnd w:id="32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на территориях субъектов Российской Федерации;</w:t>
      </w:r>
    </w:p>
    <w:p w:rsidR="001F0480" w:rsidRPr="001F0480" w:rsidRDefault="001F0480" w:rsidP="001F0480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2) принятие законов и иных нормативных правовых актов субъектов Российской Федерации о социальной защите инвалидов, </w:t>
      </w:r>
      <w:proofErr w:type="gram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контроль за</w:t>
      </w:r>
      <w:proofErr w:type="gram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их исполнением;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3) определение приоритетов в осуществлении социальной политики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33" w:name="4e6d3"/>
      <w:bookmarkEnd w:id="33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в отношении инвалидов на территориях субъектов Российской Федерации с учетом </w:t>
      </w:r>
      <w:proofErr w:type="gram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уровня социально-экономического развития территории субъекта Российской Федерации</w:t>
      </w:r>
      <w:proofErr w:type="gram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;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4) создание предприятий, учреждений и организаций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34" w:name="246d7"/>
      <w:bookmarkEnd w:id="34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Государственной службы медико-социальной экспертизы, Государственной службы реабилитационной индустрии, осуществление </w:t>
      </w:r>
      <w:proofErr w:type="gram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контроля за</w:t>
      </w:r>
      <w:proofErr w:type="gram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их деятельностью;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5) аккредитация и лицензирование предприятий, учреждений и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35" w:name="0ab0e"/>
      <w:bookmarkEnd w:id="35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организаций, находящихся в собственности субъектов Российской Федерации, осуществляющих деятельность в области реабилитации инвалидов;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6) участие в реализации федеральных программ в области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36" w:name="4e099"/>
      <w:bookmarkEnd w:id="36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социальной защиты инвалидов, разработка и финансирование региональных программ в указанной области;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7) утверждение и финансирование перечня реабилитационных мероприятий, осуществляемых на территориях субъектов Российской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37" w:name="39287"/>
      <w:bookmarkEnd w:id="37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Федерации, с учетом социально-экономических, климатических и иных особенностей в дополнение к федеральным базовым программам реабилитации инвалидов;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8) создание и управление объектами в области социальной защиты инвалидов, находящимися в ведении субъектов Российской Федерации;</w:t>
      </w:r>
      <w:bookmarkStart w:id="38" w:name="2ff41"/>
      <w:bookmarkEnd w:id="38"/>
    </w:p>
    <w:p w:rsidR="001F0480" w:rsidRPr="001F0480" w:rsidRDefault="001F0480" w:rsidP="001F0480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lastRenderedPageBreak/>
        <w:t>9) организация и координация деятельности по подготовке кадров в области социальной защиты инвалидов;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10) координация и финансирование научных исследований, научно-исследовательских и опытно-конструкторских работ в </w:t>
      </w:r>
      <w:proofErr w:type="spell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области</w:t>
      </w:r>
      <w:bookmarkStart w:id="39" w:name="6f861"/>
      <w:bookmarkEnd w:id="39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социальной</w:t>
      </w:r>
      <w:proofErr w:type="spell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защиты инвалидов;</w:t>
      </w:r>
    </w:p>
    <w:p w:rsidR="001F0480" w:rsidRPr="001F0480" w:rsidRDefault="001F0480" w:rsidP="001F0480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11) разработка в пределах своей компетенции методических документов по вопросам социальной защиты инвалидов;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12) содействие в работе и оказание помощи общественным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40" w:name="cf81d"/>
      <w:bookmarkEnd w:id="40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объединениям инвалидов на территориях субъектов Российской Федерации;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proofErr w:type="gram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13) установление льгот, в том числе по налогообложению, организациям независимо от организационно-правовых форм и </w:t>
      </w:r>
      <w:proofErr w:type="spell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форм</w:t>
      </w:r>
      <w:bookmarkStart w:id="41" w:name="a112e"/>
      <w:bookmarkEnd w:id="41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собственности</w:t>
      </w:r>
      <w:proofErr w:type="spell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, инвестирующим средства в сферу социальной защиты инвалидов, производящим специальные промышленные товары, технические средства и приспособления для инвалидов, предоставляющим услуги инвалидам, а также </w:t>
      </w:r>
      <w:proofErr w:type="spell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общественным</w:t>
      </w:r>
      <w:bookmarkStart w:id="42" w:name="5cd76"/>
      <w:bookmarkEnd w:id="42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объединениям</w:t>
      </w:r>
      <w:proofErr w:type="spell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инвалидов и находящимся в их собственности предприятиям, учреждениям, организациям, хозяйственным товариществам и обществам, уставный капитал которых состоит из вклада общественного объединения инвалидов;</w:t>
      </w:r>
      <w:bookmarkStart w:id="43" w:name="5a57c"/>
      <w:bookmarkEnd w:id="43"/>
      <w:proofErr w:type="gramEnd"/>
    </w:p>
    <w:p w:rsidR="001F0480" w:rsidRPr="001F0480" w:rsidRDefault="001F0480" w:rsidP="001F0480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14) установление льгот инвалидам или отдельным категориям инвалидов на территориях субъектов Российской Федерации за счет средств бюджетов субъектов Российской Федерации;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15) формирование бюджетов субъектов Российской Федерации в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44" w:name="2a618"/>
      <w:bookmarkEnd w:id="44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части расходов на социальную защиту инвалидов.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Федеральные органы государственной власти и органы государственной власти субъектов Российской Федерации могут по согласованию передавать друг другу часть своих полномочий в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45" w:name="74010"/>
      <w:bookmarkEnd w:id="45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области социальной защиты инвалидов.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9" w:history="1">
        <w:r w:rsidRPr="001F048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Статья 6. Ответственность за причинение вреда здоровью, приведшего к инвалидности</w:t>
        </w:r>
      </w:hyperlink>
      <w:bookmarkStart w:id="46" w:name="h198"/>
      <w:bookmarkEnd w:id="46"/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За причинение вреда здоровью граждан, приведшего к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47" w:name="6cc27"/>
      <w:bookmarkEnd w:id="47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инвалидности, лица, виновные в этом, несут материальную, гражданско-правовую, административную и уголовную ответственность в соответствии с законодательством Российской Федерации.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10" w:history="1">
        <w:r w:rsidRPr="001F048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 xml:space="preserve">Глава II. Медико-социальная </w:t>
        </w:r>
        <w:proofErr w:type="spellStart"/>
        <w:r w:rsidRPr="001F048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экспертиза</w:t>
        </w:r>
      </w:hyperlink>
      <w:bookmarkStart w:id="48" w:name="h206"/>
      <w:bookmarkEnd w:id="48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fldChar w:fldCharType="begin"/>
      </w: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instrText xml:space="preserve"> HYPERLINK "https://zakonbase.ru/content/part/98430" </w:instrText>
      </w: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fldChar w:fldCharType="separate"/>
      </w:r>
      <w:r w:rsidRPr="001F0480">
        <w:rPr>
          <w:rFonts w:ascii="Arial" w:eastAsia="Times New Roman" w:hAnsi="Arial" w:cs="Arial"/>
          <w:b/>
          <w:bCs/>
          <w:color w:val="0000FF"/>
          <w:sz w:val="21"/>
          <w:lang w:eastAsia="ru-RU"/>
        </w:rPr>
        <w:t>Статья</w:t>
      </w:r>
      <w:proofErr w:type="spellEnd"/>
      <w:r w:rsidRPr="001F0480">
        <w:rPr>
          <w:rFonts w:ascii="Arial" w:eastAsia="Times New Roman" w:hAnsi="Arial" w:cs="Arial"/>
          <w:b/>
          <w:bCs/>
          <w:color w:val="0000FF"/>
          <w:sz w:val="21"/>
          <w:lang w:eastAsia="ru-RU"/>
        </w:rPr>
        <w:t xml:space="preserve"> </w:t>
      </w:r>
      <w:r w:rsidRPr="001F0480">
        <w:rPr>
          <w:rFonts w:ascii="Arial" w:eastAsia="Times New Roman" w:hAnsi="Arial" w:cs="Arial"/>
          <w:b/>
          <w:bCs/>
          <w:color w:val="0000FF"/>
          <w:sz w:val="21"/>
          <w:lang w:eastAsia="ru-RU"/>
        </w:rPr>
        <w:t>7. Понятие медико-социальной экспертизы</w:t>
      </w: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fldChar w:fldCharType="end"/>
      </w:r>
      <w:bookmarkStart w:id="49" w:name="h208"/>
      <w:bookmarkEnd w:id="49"/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Медико-социальная экспертиза - определение в установленном порядке потребностей </w:t>
      </w:r>
      <w:proofErr w:type="spell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освидетельствуемого</w:t>
      </w:r>
      <w:proofErr w:type="spell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лица в мерах социальной защиты, включая реабилитацию, на основе оценки ограничений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50" w:name="55836"/>
      <w:bookmarkEnd w:id="50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жизнедеятельности, вызванных стойким расстройством функций организма.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Медико-социальная экспертиза осуществляется исходя из комплексной оценки состояния организма на основе анализа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51" w:name="8438e"/>
      <w:bookmarkEnd w:id="51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клинико-функциональных, социально-бытовых, профессионально - трудовых, психологических данных </w:t>
      </w:r>
      <w:proofErr w:type="spell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освидетельствуемого</w:t>
      </w:r>
      <w:proofErr w:type="spell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лица с использованием классификаций и критериев, разрабатываемых и утверждаемых в порядке, определяемом Правительством Российской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52" w:name="31c38"/>
      <w:bookmarkEnd w:id="52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Федерации.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11" w:history="1">
        <w:r w:rsidRPr="001F048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Статья 8. Государственная служба медико-социальной экспертизы</w:t>
        </w:r>
      </w:hyperlink>
      <w:bookmarkStart w:id="53" w:name="h223"/>
      <w:bookmarkEnd w:id="53"/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1. Медико-социальная экспертиза осуществляется Государственной службой медико-социальной экспертизы, входящей в систем</w:t>
      </w:r>
      <w:proofErr w:type="gram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у</w:t>
      </w:r>
      <w:bookmarkStart w:id="54" w:name="c653b"/>
      <w:bookmarkEnd w:id="54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(</w:t>
      </w:r>
      <w:proofErr w:type="gram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структуру) органов социальной защиты населения Российской Федерации. Порядок организации и деятельности </w:t>
      </w: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lastRenderedPageBreak/>
        <w:t>Государственной службы медико-социальной экспертизы определяется Правительством Российской Федерации.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2. Медицинские услуги при оформлении граждан для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55" w:name="c7b6f"/>
      <w:bookmarkEnd w:id="55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освидетельствования в учреждениях Государственной службы </w:t>
      </w:r>
      <w:proofErr w:type="spellStart"/>
      <w:proofErr w:type="gram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медико</w:t>
      </w:r>
      <w:proofErr w:type="spell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- социальной</w:t>
      </w:r>
      <w:proofErr w:type="gram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экспертизы, реабилитационные мероприятия включаются в федеральную базовую программу обязательного медицинского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56" w:name="48fd8"/>
      <w:bookmarkEnd w:id="56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страхования граждан Российской Федерации и финансируются из федерального и территориальных фондов обязательного медицинского страхования.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3. На Государственную службу медико-социальной экспертизы возлагаются:</w:t>
      </w:r>
      <w:bookmarkStart w:id="57" w:name="9e992"/>
      <w:bookmarkEnd w:id="57"/>
    </w:p>
    <w:p w:rsidR="001F0480" w:rsidRPr="001F0480" w:rsidRDefault="001F0480" w:rsidP="001F0480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1) определение группы инвалидности, ее причин, сроков, времени наступления инвалидности, потребности инвалида в различных видах социальной защиты;</w:t>
      </w:r>
    </w:p>
    <w:p w:rsidR="001F0480" w:rsidRPr="001F0480" w:rsidRDefault="001F0480" w:rsidP="001F0480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2) разработка индивидуальных программ реабилитации инвалидов;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3) изучение уровня и причин инвалидности населения;</w:t>
      </w:r>
      <w:bookmarkStart w:id="58" w:name="04ef7"/>
      <w:bookmarkEnd w:id="58"/>
    </w:p>
    <w:p w:rsidR="001F0480" w:rsidRPr="001F0480" w:rsidRDefault="001F0480" w:rsidP="001F0480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4) участие в разработке комплексных программ профилактики инвалидности, медико-социальной реабилитации и социальной защиты инвалидов;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5) определение степени утраты профессиональной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59" w:name="d6a36"/>
      <w:bookmarkEnd w:id="59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трудоспособности лиц, получивших трудовое увечье или профессиональное заболевание;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6) определение причины смерти инвалида в случаях, когда законодательством Российской Федерации </w:t>
      </w:r>
      <w:proofErr w:type="spell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предусматривается</w:t>
      </w:r>
      <w:bookmarkStart w:id="60" w:name="a5a29"/>
      <w:bookmarkEnd w:id="60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предоставление</w:t>
      </w:r>
      <w:proofErr w:type="spell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льгот семье умершего.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Решение органа Государственной службы медико-социальной экспертизы является обязательным для исполнения соответствующими органами государственной власти, органами местного самоуправления,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61" w:name="10b1d"/>
      <w:bookmarkEnd w:id="61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а также организациями независимо от организационно-правовых форм и форм собственности.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12" w:history="1">
        <w:r w:rsidRPr="001F048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 xml:space="preserve">Глава III. Реабилитация </w:t>
        </w:r>
        <w:proofErr w:type="spellStart"/>
        <w:r w:rsidRPr="001F048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инвалидов</w:t>
        </w:r>
      </w:hyperlink>
      <w:bookmarkStart w:id="62" w:name="h260"/>
      <w:bookmarkEnd w:id="62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fldChar w:fldCharType="begin"/>
      </w: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instrText xml:space="preserve"> HYPERLINK "https://zakonbase.ru/content/part/98444" </w:instrText>
      </w: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fldChar w:fldCharType="separate"/>
      </w:r>
      <w:r w:rsidRPr="001F0480">
        <w:rPr>
          <w:rFonts w:ascii="Arial" w:eastAsia="Times New Roman" w:hAnsi="Arial" w:cs="Arial"/>
          <w:b/>
          <w:bCs/>
          <w:color w:val="0000FF"/>
          <w:sz w:val="21"/>
          <w:lang w:eastAsia="ru-RU"/>
        </w:rPr>
        <w:t>Статья</w:t>
      </w:r>
      <w:proofErr w:type="spellEnd"/>
      <w:r w:rsidRPr="001F0480">
        <w:rPr>
          <w:rFonts w:ascii="Arial" w:eastAsia="Times New Roman" w:hAnsi="Arial" w:cs="Arial"/>
          <w:b/>
          <w:bCs/>
          <w:color w:val="0000FF"/>
          <w:sz w:val="21"/>
          <w:lang w:eastAsia="ru-RU"/>
        </w:rPr>
        <w:t xml:space="preserve"> 9. Понятие реабилитации инвалидов</w:t>
      </w: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fldChar w:fldCharType="end"/>
      </w:r>
      <w:bookmarkStart w:id="63" w:name="h262"/>
      <w:bookmarkEnd w:id="63"/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1. Реабилитация инвалидов - система медицинских,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64" w:name="402a6"/>
      <w:bookmarkEnd w:id="64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психологических, педагогических, социально-экономических мероприятий, направленных на устранение или возможно более полную компенсацию ограничений жизнедеятельности, вызванных нарушением здоровья со стойким расстройством функций организма. Целью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65" w:name="6561a"/>
      <w:bookmarkEnd w:id="65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реабилитации являются восстановление социального статуса инвалида, достижение им материальной независимости и его социальная адаптация.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2. Реабилитация инвалидов включает в себя:</w:t>
      </w:r>
      <w:bookmarkStart w:id="66" w:name="d57af"/>
      <w:bookmarkEnd w:id="66"/>
    </w:p>
    <w:p w:rsidR="001F0480" w:rsidRPr="001F0480" w:rsidRDefault="001F0480" w:rsidP="001F0480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1) медицинскую реабилитацию, которая состоит из восстановительной терапии, реконструктивной хирургии, протезирования и </w:t>
      </w:r>
      <w:proofErr w:type="spell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ортезирования</w:t>
      </w:r>
      <w:proofErr w:type="spell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;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2) профессиональную реабилитацию инвалидов, которая состоит из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67" w:name="f810c"/>
      <w:bookmarkEnd w:id="67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профессиональной ориентации, профессионального образования, профессионально-производственной адаптации и трудоустройства;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3) социальную реабилитацию инвалидов, которая состоит из социально-средовой ориентации и социально-бытовой адаптации.</w:t>
      </w:r>
      <w:bookmarkStart w:id="68" w:name="a5b29"/>
      <w:bookmarkEnd w:id="68"/>
    </w:p>
    <w:p w:rsidR="001F0480" w:rsidRPr="001F0480" w:rsidRDefault="001F0480" w:rsidP="001F0480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13" w:history="1">
        <w:r w:rsidRPr="001F048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Статья 10. Федеральная базовая программа реабилитации инвалидов</w:t>
        </w:r>
      </w:hyperlink>
      <w:bookmarkStart w:id="69" w:name="h282"/>
      <w:bookmarkEnd w:id="69"/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Федеральная базовая программа реабилитации инвалидов - гарантированный перечень реабилитационных мероприятий, технических средств и услуг, предоставляемых инвалиду бесплатно за счет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70" w:name="b9b7c"/>
      <w:bookmarkEnd w:id="70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средств федерального бюджета.</w:t>
      </w:r>
    </w:p>
    <w:p w:rsidR="001F0480" w:rsidRPr="001F0480" w:rsidRDefault="001F0480" w:rsidP="001F0480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lastRenderedPageBreak/>
        <w:t>Федеральная базовая программа реабилитации инвалидов и порядок ее реализации утверждаются Правительством Российской Федерации.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Реабилитационные технические средства и услуги предоставляются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71" w:name="b4b5b"/>
      <w:bookmarkEnd w:id="71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инвалидам, как правило, в натуральной форме.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14" w:history="1">
        <w:r w:rsidRPr="001F048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Статья 11. Индивидуальная программа реабилитации инвалида</w:t>
        </w:r>
      </w:hyperlink>
      <w:bookmarkStart w:id="72" w:name="h294"/>
      <w:bookmarkEnd w:id="72"/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proofErr w:type="gram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Индивидуальная программа реабилитации инвалида - разработанный на основе решения Государственной службы медико-социальной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73" w:name="0be8f"/>
      <w:bookmarkEnd w:id="73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экспертизы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74" w:name="71bc1"/>
      <w:bookmarkEnd w:id="74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видов деятельности.</w:t>
      </w:r>
      <w:proofErr w:type="gramEnd"/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Индивидуальная программа реабилитации инвалида является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75" w:name="1a245"/>
      <w:bookmarkEnd w:id="75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обязательной для исполнения соответствующими органами государственной власти, органами местного самоуправления, а также организациями независимо от организационно-правовых форм и форм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76" w:name="fdcf3"/>
      <w:bookmarkEnd w:id="76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собственности.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Индивидуальная программа реабилитации инвалида содержит как реабилитационные мероприятия, предоставляемые инвалиду бесплатно в соответствии с федеральной базовой программой реабилитации инвалидов, так и реабилитационные мероприятия, в оплате которых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77" w:name="a55e6"/>
      <w:bookmarkEnd w:id="77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принимают участие сам инвалид либо другие лица или организации независимо от организационно-правовых форм и форм собственности.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Объем реабилитационных мероприятий, предусматриваемых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78" w:name="e76cd"/>
      <w:bookmarkEnd w:id="78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индивидуальной программой реабилитации инвалида, не может быть меньше установленного федеральной базовой программой реабилитации инвалидов.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Индивидуальная программа реабилитации имеет для инвалида рекомендательный характер, он вправе отказаться от того или иного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79" w:name="6086a"/>
      <w:bookmarkEnd w:id="79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вида, формы и объема реабилитационных мероприятий, а также от реализации программы в целом. Инвалид вправе самостоятельно решить вопрос об обеспечении себя конкретным техническим средством или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80" w:name="24c55"/>
      <w:bookmarkEnd w:id="80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видом реабилитации, включая автомобили, кресла - коляски, протезно-ортопедические изделия, печатные издания со специальным шрифтом, звукоусиливающую аппаратуру, сигнализаторы, видеоматериалы с субтитрами или </w:t>
      </w:r>
      <w:proofErr w:type="spell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сурдопереводом</w:t>
      </w:r>
      <w:proofErr w:type="spell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, другими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81" w:name="c4961"/>
      <w:bookmarkEnd w:id="81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аналогичными средствами.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Если предусмотренное индивидуальной программой реабилитации техническое или иное средство либо услуга не могут быть предоставлены инвалиду или если инвалид приобрел соответствующее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82" w:name="02a0f"/>
      <w:bookmarkEnd w:id="82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средство либо оплатил услугу за собственный счет, то ему выплачивается компенсация в размере стоимости технического или иного средства, услуги, которые должны быть предоставлены инвалиду.</w:t>
      </w:r>
      <w:bookmarkStart w:id="83" w:name="94b7a"/>
      <w:bookmarkEnd w:id="83"/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proofErr w:type="gram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Отказ инвалида (или лица, представляющего его интересы) от индивидуальной программы реабилитации в целом или от реализации отдельных ее частей освобождает соответствующие органы государственной власти, органы местного самоуправления, а также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84" w:name="86889"/>
      <w:bookmarkEnd w:id="84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организации независимо от организационно-правовых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мероприятий, предоставляемых бесплатно.</w:t>
      </w:r>
      <w:bookmarkStart w:id="85" w:name="464d4"/>
      <w:bookmarkEnd w:id="85"/>
      <w:proofErr w:type="gramEnd"/>
    </w:p>
    <w:p w:rsidR="001F0480" w:rsidRPr="001F0480" w:rsidRDefault="001F0480" w:rsidP="001F0480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15" w:history="1">
        <w:r w:rsidRPr="001F048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Статья 12. Государственная служба реабилитации инвалидов</w:t>
        </w:r>
      </w:hyperlink>
      <w:bookmarkStart w:id="86" w:name="h346"/>
      <w:bookmarkEnd w:id="86"/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lastRenderedPageBreak/>
        <w:t xml:space="preserve">Государственная служба реабилитации инвалидов - совокупность органов государственной власти независимо от </w:t>
      </w:r>
      <w:proofErr w:type="spell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ведомственной</w:t>
      </w:r>
      <w:bookmarkStart w:id="87" w:name="f80ba"/>
      <w:bookmarkEnd w:id="87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принадлежности</w:t>
      </w:r>
      <w:proofErr w:type="spell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, органов местного самоуправления, учреждений различного уровня, осуществляющих мероприятия по медицинской, профессиональной и социальной реабилитации.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Координация деятельности в сфере реабилитации инвалидов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88" w:name="e32e0"/>
      <w:bookmarkEnd w:id="88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осуществляется Министерством социальной защиты населения Российской Федерации.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Реабилитационными являются учреждения, осуществляющие процесс реабилитации инвалидов в соответствии с реабилитационными программами.</w:t>
      </w:r>
      <w:bookmarkStart w:id="89" w:name="d5216"/>
      <w:bookmarkEnd w:id="89"/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proofErr w:type="gram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Федеральные органы исполнительной власти, органы исполнительной власти субъектов Российской Федерации с учетом региональных и территориальных потребностей создают сеть реабилитационных учреждений и обеспечивают развитие </w:t>
      </w:r>
      <w:proofErr w:type="spell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системы</w:t>
      </w:r>
      <w:bookmarkStart w:id="90" w:name="767d1"/>
      <w:bookmarkEnd w:id="90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медицинской</w:t>
      </w:r>
      <w:proofErr w:type="spell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, профессиональной и социальной реабилитации инвалидов, организуют производство технических средств реабилитации, развитие услуг для инвалидов, способствуют развитию негосударственных реабилитационных учреждений при наличии у них лицензий на этот вид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91" w:name="09d6f"/>
      <w:bookmarkEnd w:id="91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деятельности, а также фондов различных форм собственности и взаимодействуют</w:t>
      </w:r>
      <w:proofErr w:type="gram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с ними в осуществлении реабилитации инвалидов.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Финансирование реабилитационных мероприятий осуществляется за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92" w:name="163cf"/>
      <w:bookmarkEnd w:id="92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счет средств федерального бюджета, средств бюджетов субъектов Российской Федерации, федерального и территориальных фондов обязательного медицинского страхования, Государственного фонда занятости населения Российской Федерации, Пенсионного фонда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93" w:name="5db27"/>
      <w:bookmarkEnd w:id="93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Российской Федерации (в соответствии с положениями об указанных фондах), других источников, не запрещенных законодательством Российской Федерации. Финансирование реабилитационных мероприятий,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94" w:name="d197c"/>
      <w:bookmarkEnd w:id="94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включая содержание реабилитационных учреждений, допускается на основе кооперирования бюджетных и внебюджетных средств.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Порядок организации и деятельности Государственной службы реабилитации инвалидов определяется Правительством </w:t>
      </w:r>
      <w:proofErr w:type="spell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Российской</w:t>
      </w:r>
      <w:bookmarkStart w:id="95" w:name="1175d"/>
      <w:bookmarkEnd w:id="95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Федерации</w:t>
      </w:r>
      <w:proofErr w:type="spell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16" w:history="1">
        <w:r w:rsidRPr="001F048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 xml:space="preserve">Глава IV. Обеспечение жизнедеятельности </w:t>
        </w:r>
        <w:proofErr w:type="spellStart"/>
        <w:r w:rsidRPr="001F048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инвалидов</w:t>
        </w:r>
      </w:hyperlink>
      <w:bookmarkStart w:id="96" w:name="h383"/>
      <w:bookmarkEnd w:id="96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fldChar w:fldCharType="begin"/>
      </w: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instrText xml:space="preserve"> HYPERLINK "https://zakonbase.ru/content/part/98471" </w:instrText>
      </w: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fldChar w:fldCharType="separate"/>
      </w:r>
      <w:r w:rsidRPr="001F0480">
        <w:rPr>
          <w:rFonts w:ascii="Arial" w:eastAsia="Times New Roman" w:hAnsi="Arial" w:cs="Arial"/>
          <w:b/>
          <w:bCs/>
          <w:color w:val="0000FF"/>
          <w:sz w:val="21"/>
          <w:lang w:eastAsia="ru-RU"/>
        </w:rPr>
        <w:t>Статья</w:t>
      </w:r>
      <w:proofErr w:type="spellEnd"/>
      <w:r w:rsidRPr="001F0480">
        <w:rPr>
          <w:rFonts w:ascii="Arial" w:eastAsia="Times New Roman" w:hAnsi="Arial" w:cs="Arial"/>
          <w:b/>
          <w:bCs/>
          <w:color w:val="0000FF"/>
          <w:sz w:val="21"/>
          <w:lang w:eastAsia="ru-RU"/>
        </w:rPr>
        <w:t xml:space="preserve"> 13. Медицинская помощь инвалидам</w:t>
      </w: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fldChar w:fldCharType="end"/>
      </w:r>
      <w:bookmarkStart w:id="97" w:name="h385"/>
      <w:bookmarkEnd w:id="97"/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Оказание квалифицированной медицинской помощи инвалидам, включая лекарственное обеспечение, осуществляется бесплатно или на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98" w:name="6181e"/>
      <w:bookmarkEnd w:id="98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льготных условиях в соответствии с законодательством Российской Федерации и законодательством субъектов Российской Федерации.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Порядок и условия оказания квалифицированной медицинской помощи различным категориям инвалидов определяются Правительством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99" w:name="1cd1b"/>
      <w:bookmarkEnd w:id="99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Российской Федерации.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Медицинская реабилитация инвалидов проводится в рамках федеральной базовой программы обязательного медицинского страхования населения Российской Федерации за счет средств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00" w:name="f3592"/>
      <w:bookmarkEnd w:id="100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федерального и территориальных фондов обязательного медицинского страхования.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17" w:history="1">
        <w:r w:rsidRPr="001F048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Статья 14. Обеспечение беспрепятственного доступа инвалидов к информации</w:t>
        </w:r>
      </w:hyperlink>
      <w:bookmarkStart w:id="101" w:name="h400"/>
      <w:bookmarkEnd w:id="101"/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Государство гарантирует инвалиду право на получение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02" w:name="81b35"/>
      <w:bookmarkEnd w:id="102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необходимой информации. В этих целях принимаются меры по укреплению материально-технической базы редакций, издательств и предприятий полиграфии, выпускающих специальную литературу для инвалидов, а также редакций, программ, студий, предприятий,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03" w:name="994ed"/>
      <w:bookmarkEnd w:id="103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учреждений и организаций, осуществляющих выпуск грамзаписей, аудиозаписей и другой звуковой продукции, кино- и видеофильмов и другой видеопродукции для инвалидов. Выпуск </w:t>
      </w: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lastRenderedPageBreak/>
        <w:t>периодической,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04" w:name="77f52"/>
      <w:bookmarkEnd w:id="104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Брайля, осуществляется за счет средств федерального бюджета.</w:t>
      </w:r>
      <w:bookmarkStart w:id="105" w:name="faa09"/>
      <w:bookmarkEnd w:id="105"/>
    </w:p>
    <w:p w:rsidR="001F0480" w:rsidRPr="001F0480" w:rsidRDefault="001F0480" w:rsidP="001F0480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Язык жестов признается как средство межличностного общения. Вводится система </w:t>
      </w:r>
      <w:proofErr w:type="spell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субтитрирования</w:t>
      </w:r>
      <w:proofErr w:type="spell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или </w:t>
      </w:r>
      <w:proofErr w:type="spell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сурдоперевода</w:t>
      </w:r>
      <w:proofErr w:type="spell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телевизионных программ, кино- и видеофильмов.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Органы социальной защиты населения оказывают инвалидам помощь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06" w:name="1284c"/>
      <w:bookmarkEnd w:id="106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в получении услуг по </w:t>
      </w:r>
      <w:proofErr w:type="spell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сурдопереводу</w:t>
      </w:r>
      <w:proofErr w:type="spell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, предоставлении </w:t>
      </w:r>
      <w:proofErr w:type="spell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сурдотехники</w:t>
      </w:r>
      <w:proofErr w:type="spell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, обеспечении </w:t>
      </w:r>
      <w:proofErr w:type="spell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тифлосредствами</w:t>
      </w:r>
      <w:proofErr w:type="spell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18" w:history="1">
        <w:r w:rsidRPr="001F048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Статья 15. Обеспечение беспрепятственного доступа инвалидов к объектам социальной инфраструктуры</w:t>
        </w:r>
      </w:hyperlink>
      <w:bookmarkStart w:id="107" w:name="h422"/>
      <w:bookmarkEnd w:id="107"/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proofErr w:type="gram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Правительство Российской Федерации, органы исполнительной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08" w:name="e7d0b"/>
      <w:bookmarkEnd w:id="108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власти субъектов Российской Федерации, органы местного самоуправления, организации независимо от организационно-правовых форм и форм собственности создают условия инвалидам (включая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09" w:name="919d8"/>
      <w:bookmarkEnd w:id="109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инвалидов, использующих кресла - коляски и собак - проводников) для свободного доступа к объектам социальной инфраструктуры: жилым, общественным и производственным зданиям, местам отдыха, спортивным сооружениям, культурно-зрелищным и другим учреждениям;</w:t>
      </w:r>
      <w:proofErr w:type="gramEnd"/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10" w:name="20c1c"/>
      <w:bookmarkEnd w:id="110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для беспрепятственного пользования общественным транспортом и транспортными коммуникациями, средствами связи и информации.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proofErr w:type="gram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Планировка и застройка городов, других населенных пунктов, формирование жилых и рекреационных зон, разработка </w:t>
      </w:r>
      <w:proofErr w:type="spell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проектных</w:t>
      </w:r>
      <w:bookmarkStart w:id="111" w:name="c5cad"/>
      <w:bookmarkEnd w:id="111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решений</w:t>
      </w:r>
      <w:proofErr w:type="spell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на новое строительство и реконструкцию зданий, сооружений и их комплексов, а также разработка и производство транспортных средств общего пользования, средств связи и информации без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12" w:name="3f7dc"/>
      <w:bookmarkEnd w:id="112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приспособления указанных объектов для доступа к ним инвалидов и использования их инвалидами не допускаются.</w:t>
      </w:r>
      <w:proofErr w:type="gramEnd"/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Проведение мероприятий по приспособлению объектов социальной и производственной инфраструктуры для доступа к ним инвалидов и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13" w:name="c0404"/>
      <w:bookmarkEnd w:id="113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использования их инвалидами осуществляется в соответствии с федеральными и территориальными целевыми программами, утвержденными в установленном порядке.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Разработка проектных решений на новое строительство зданий,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14" w:name="63662"/>
      <w:bookmarkEnd w:id="114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сооружений и их комплексов без согласования с соответствующими органами исполнительной власти субъектов Российской Федерации и учета мнения общественных объединений инвалидов не допускается.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В случаях, когда действующие объекты невозможно полностью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15" w:name="7295e"/>
      <w:bookmarkEnd w:id="115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приспособить для нужд инвалидов, собственниками этих объектов должны осуществляться по согласованию с общественными объединениями инвалидов меры, обеспечивающие удовлетворение минимальных потребностей инвалидов.</w:t>
      </w:r>
      <w:bookmarkStart w:id="116" w:name="30963"/>
      <w:bookmarkEnd w:id="116"/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Предприятия, учреждения и организации, осуществляющие транспортное обслуживание населения, обеспечивают оборудование специальными приспособлениями транспортных средств, вокзалов, аэропортов и других объектов, позволяющими </w:t>
      </w:r>
      <w:proofErr w:type="spell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инвалидам</w:t>
      </w:r>
      <w:bookmarkStart w:id="117" w:name="c8353"/>
      <w:bookmarkEnd w:id="117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беспрепятственно</w:t>
      </w:r>
      <w:proofErr w:type="spell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пользоваться их услугами.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Места для строительства гаража или стоянки для технических и других средств передвижения предоставляются инвалидам вне очереди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18" w:name="8e309"/>
      <w:bookmarkEnd w:id="118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вблизи места жительства с учетом градостроительных норм.</w:t>
      </w:r>
    </w:p>
    <w:p w:rsidR="001F0480" w:rsidRPr="001F0480" w:rsidRDefault="001F0480" w:rsidP="001F0480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Инвалиды освобождаются от арендной платы за землю и помещение для хранения средств передвижения, имеющихся в их личном пользовании.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lastRenderedPageBreak/>
        <w:t>На каждой стоянке (остановке) автотранспортных средств, в том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19" w:name="92b47"/>
      <w:bookmarkEnd w:id="119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числе около предприятий торговли, сферы услуг, медицинских, спортивных и культурно-зрелищных учреждений, выделяется не менее 10 процентов мест (но не менее одного места) для парковки специальных автотранспортных средств инвалидов, которые не должны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20" w:name="e5ef6"/>
      <w:bookmarkEnd w:id="120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занимать иные транспортные средства. Инвалиды пользуются местами для парковки специальных автотранспортных средств бесплатно.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19" w:history="1">
        <w:r w:rsidRPr="001F048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Статья 16. Ответственность за неисполнение обязанностей по обеспечению доступа инвалидов к объектам социальной инфраструктуры</w:t>
        </w:r>
      </w:hyperlink>
      <w:bookmarkStart w:id="121" w:name="h475"/>
      <w:bookmarkEnd w:id="121"/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proofErr w:type="gram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Организации независимо от организационно-правовых форм и форм собственности, не выполняющие предусмотренных настоящим Федеральным законом, другими федеральными законами и иными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22" w:name="2b92b"/>
      <w:bookmarkEnd w:id="122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нормативными правовыми актами Российской Федерации мер по приспособлению действующих средств транспорта, связи, информации и других объектов социальной инфраструктуры для доступа к ним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23" w:name="b868a"/>
      <w:bookmarkEnd w:id="123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инвалидов и использования их инвалидами, отчисляют в соответствующие бюджеты средства, необходимые для удовлетворения потребностей инвалидов, в порядке и размерах</w:t>
      </w:r>
      <w:proofErr w:type="gram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, устанавливаемых Правительством Российской Федерации, органами исполнительной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24" w:name="e2e11"/>
      <w:bookmarkEnd w:id="124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власти субъектов Российской Федерации, органами местного самоуправления при участии общественных объединений инвалидов. Указанные средства используются целевым назначением только на осуществление мероприятий по приспособлению объектов социальной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25" w:name="10301"/>
      <w:bookmarkEnd w:id="125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инфраструктуры для доступа к ним инвалидов и использования их инвалидами.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20" w:history="1">
        <w:r w:rsidRPr="001F048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Статья 17. Обеспечение инвалидов жилой площадью</w:t>
        </w:r>
      </w:hyperlink>
      <w:bookmarkStart w:id="126" w:name="h495"/>
      <w:bookmarkEnd w:id="126"/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Инвалиды и семьи, имеющие детей - инвалидов, нуждающиеся в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27" w:name="f2e11"/>
      <w:bookmarkEnd w:id="127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улучшении жилищных условий, принимаются на учет и обеспечиваются жилыми помещениями с учетом льгот, предусмотренных законодательством Российской Федерации и законодательством субъектов Российской Федерации.</w:t>
      </w:r>
      <w:bookmarkStart w:id="128" w:name="5c31e"/>
      <w:bookmarkEnd w:id="128"/>
    </w:p>
    <w:p w:rsidR="001F0480" w:rsidRPr="001F0480" w:rsidRDefault="001F0480" w:rsidP="001F0480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Жилые помещения предоставляются инвалидам, семьям, имеющим детей - инвалидов, с учетом состояния здоровья и других заслуживающих внимания обстоятельств.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Инвалиды имеют право на дополнительную жилую площадь в виде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29" w:name="8bcb5"/>
      <w:bookmarkEnd w:id="129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отдельной комнаты в соответствии с перечнем заболеваний, утверждаемым Правительством Российской Федерации. Указанное право учитывается при постановке на учет для улучшения жилищных условий и предоставлении жилого помещения в домах государственного или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30" w:name="290e7"/>
      <w:bookmarkEnd w:id="130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муниципального жилищного фонда. Дополнительная жилая площадь, занимаемая инвалидом (независимо от того, в виде отдельной комнаты или нет), не считается излишней и подлежит оплате в одинарном размере с учетом предоставляемых льгот.</w:t>
      </w:r>
      <w:bookmarkStart w:id="131" w:name="4c13b"/>
      <w:bookmarkEnd w:id="131"/>
    </w:p>
    <w:p w:rsidR="001F0480" w:rsidRPr="001F0480" w:rsidRDefault="001F0480" w:rsidP="001F0480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Жилые помещения, занимаемые инвалидами, оборудуются специальными средствами и приспособлениями в соответствии с индивидуальной программой реабилитации инвалида.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Инвалиды, проживающие в стационарных учреждениях социального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32" w:name="22602"/>
      <w:bookmarkEnd w:id="132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обслуживания и желающие получить жилое помещение по договору найма или аренды, подлежат принятию на учет для улучшения жилищных условий независимо от размера занимаемой площади и обеспечиваются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33" w:name="978ab"/>
      <w:bookmarkEnd w:id="133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жилыми помещениями наравне с другими инвалидами.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proofErr w:type="gram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lastRenderedPageBreak/>
        <w:t>Дети - инвалиды, проживающие в стационарных учреждениях социального обслуживания, являющиеся сиротами или лишенные попечительства родителей, по достижении возраста 18 лет подлежат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34" w:name="7f3cd"/>
      <w:bookmarkEnd w:id="134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обеспечению жилыми помещениями вне очереди, если индивидуальная программа реабилитации инвалида предусматривает возможность осуществлять самообслуживание и вести ему самостоятельный образ жизни.</w:t>
      </w:r>
      <w:proofErr w:type="gramEnd"/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Жилое помещение в домах государственного, муниципального и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35" w:name="e4895"/>
      <w:bookmarkEnd w:id="135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общественного жилищного фонда, занимаемое инвалидом по договору найма или аренды, при помещении инвалида в стационарное учреждение социального обслуживания сохраняется за ним в течение шести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36" w:name="37e93"/>
      <w:bookmarkEnd w:id="136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месяцев.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Специально оборудованные жилые помещения в домах государственного, муниципального и общественного жилищного фонда, занимаемые инвалидами по договору найма или аренды, при их освобождении заселяются в первую очередь нуждающимися в улучшении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37" w:name="a79a6"/>
      <w:bookmarkEnd w:id="137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жилищных условий другими инвалидами.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proofErr w:type="gram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Инвалидам и семьям, имеющим детей - инвалидов, предоставляется скидка не ниже 50 процентов с квартирной платы (в домах государственного, муниципального и общественного жилищного фонда)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38" w:name="ba168"/>
      <w:bookmarkEnd w:id="138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 оплаты коммунальных услуг (независимо от принадлежности жилищного фонда), а в жилых домах, не имеющих центрального отопления, - со стоимости топлива, приобретаемого в пределах норм,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39" w:name="c2688"/>
      <w:bookmarkEnd w:id="139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установленных для продажи населению.</w:t>
      </w:r>
      <w:proofErr w:type="gramEnd"/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Инвалидам и семьям, имеющим в своем составе инвалидов, предоставляется право на первоочередное получение земельных участков для индивидуального жилищного строительства, ведения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40" w:name="ef30d"/>
      <w:bookmarkEnd w:id="140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подсобного и дачного хозяйства и садоводства.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Порядок предоставления указанных льгот определяется Правительством Российской Федерации. Органы исполнительной власти субъектов Российской Федерации и органы местного самоуправления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41" w:name="508dd"/>
      <w:bookmarkEnd w:id="141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вправе устанавливать инвалидам дополнительные льготы.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21" w:history="1">
        <w:r w:rsidRPr="001F048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Статья 18. Воспитание и обучение детей - инвалидов</w:t>
        </w:r>
      </w:hyperlink>
      <w:bookmarkStart w:id="142" w:name="h555"/>
      <w:bookmarkEnd w:id="142"/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Образовательные учреждения, органы социальной защиты населения, учреждения связи, информации, физической культуры </w:t>
      </w:r>
      <w:proofErr w:type="spell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</w:t>
      </w:r>
      <w:bookmarkStart w:id="143" w:name="279cc"/>
      <w:bookmarkEnd w:id="143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спорта</w:t>
      </w:r>
      <w:proofErr w:type="spell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обеспечивают непрерывность воспитания и образования, социально-бытовую адаптацию детей - инвалидов.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Образовательные учреждения совместно с органами социальной защиты населения и органами здравоохранения </w:t>
      </w:r>
      <w:proofErr w:type="spell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обеспечивают</w:t>
      </w:r>
      <w:bookmarkStart w:id="144" w:name="5f12d"/>
      <w:bookmarkEnd w:id="144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дошкольное</w:t>
      </w:r>
      <w:proofErr w:type="spell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, внешкольное воспитание и образование детей - инвалидов, получение инвалидами среднего общего образования, среднего профессионального и высшего профессионального образования в соответствии с индивидуальной программой реабилитации инвалида.</w:t>
      </w:r>
      <w:bookmarkStart w:id="145" w:name="7007d"/>
      <w:bookmarkEnd w:id="145"/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Детям - инвалидам дошкольного возраста предоставляются необходимые реабилитационные меры и создаются условия для пребывания в детских дошкольных учреждениях общего типа. Для детей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46" w:name="7f4d5"/>
      <w:bookmarkEnd w:id="146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- инвалидов, состояние здоровья которых исключает возможность их пребывания в детских дошкольных учреждениях общего типа, создаются специальные дошкольные учреждения.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При невозможности осуществлять воспитание и обучение детей -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47" w:name="dce7c"/>
      <w:bookmarkEnd w:id="147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инвалидов в общих или специальных дошкольных и общеобразовательных учреждениях органы управления образованием и образовательные учреждения обеспечивают с согласия родителей обучение детей - инвалидов по полной общеобразовательной или индивидуальной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48" w:name="4349e"/>
      <w:bookmarkEnd w:id="148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программе на дому.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lastRenderedPageBreak/>
        <w:t>Порядок воспитания и обучения детей - инвалидов на дому, в негосударственных образовательных учреждениях, а также размеры компенсации затрат родителей на эти цели определяются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49" w:name="2cf2a"/>
      <w:bookmarkEnd w:id="149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Правительством Российской Федерации.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Содержание детей - инвалидов в дошкольных и общеобразовательных учреждениях осуществляется за счет средств бюджета соответствующего субъекта Российской Федерации.</w:t>
      </w:r>
      <w:bookmarkStart w:id="150" w:name="99619"/>
      <w:bookmarkEnd w:id="150"/>
    </w:p>
    <w:p w:rsidR="001F0480" w:rsidRPr="001F0480" w:rsidRDefault="001F0480" w:rsidP="001F0480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22" w:history="1">
        <w:r w:rsidRPr="001F048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Статья 19. Образование инвалидов</w:t>
        </w:r>
      </w:hyperlink>
      <w:bookmarkStart w:id="151" w:name="h587"/>
      <w:bookmarkEnd w:id="151"/>
    </w:p>
    <w:p w:rsidR="001F0480" w:rsidRPr="001F0480" w:rsidRDefault="001F0480" w:rsidP="001F0480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Государство гарантирует инвалидам необходимые условия для получения образования и профессиональной подготовки.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Общее образование инвалидов осуществляется бесплатно как в общеобразовательных учреждениях, оборудованных при необходимости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52" w:name="94017"/>
      <w:bookmarkEnd w:id="152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специальными техническими средствами, так и в специальных образовательных учреждениях и регулируется законодательством Российской Федерации, законодательством субъектов Российской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53" w:name="7d0b2"/>
      <w:bookmarkEnd w:id="153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Федерации.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Государство обеспечивает инвалидам получение основного общего, среднего (полного) общего образования, начального профессионального, среднего профессионального и высшего профессионального образования в соответствии с </w:t>
      </w:r>
      <w:proofErr w:type="spell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индивидуальной</w:t>
      </w:r>
      <w:bookmarkStart w:id="154" w:name="135af"/>
      <w:bookmarkEnd w:id="154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программой</w:t>
      </w:r>
      <w:proofErr w:type="spell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реабилитации инвалида.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Профессиональное образование инвалидов в образовательных учреждениях различных типов и уровней осуществляется в соответствии с законодательством Российской Федерации,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55" w:name="a6713"/>
      <w:bookmarkEnd w:id="155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законодательством субъектов Российской Федерации.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Для инвалидов, нуждающихся в специальных условиях для получения профессионального образования, создаются специальные профессиональные образовательные учреждения различных типов и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56" w:name="dac31"/>
      <w:bookmarkEnd w:id="156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видов или соответствующие условия в профессиональных образовательных учреждениях общего типа.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Профессиональная подготовка и профессиональное образование инвалидов в специальных профессиональных </w:t>
      </w:r>
      <w:proofErr w:type="spell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образовательных</w:t>
      </w:r>
      <w:bookmarkStart w:id="157" w:name="7b111"/>
      <w:bookmarkEnd w:id="157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учреждениях</w:t>
      </w:r>
      <w:proofErr w:type="spell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для инвалидов осуществляются в соответствии с государственными образовательными стандартами на основе образовательных программ, адаптированных для обучения инвалидов.</w:t>
      </w:r>
      <w:bookmarkStart w:id="158" w:name="ee5d0"/>
      <w:bookmarkEnd w:id="158"/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Организация образовательного процесса в специальных профессиональных образовательных учреждениях для инвалидов регламентируется нормативными правовыми актами, организационно - методическими материалами соответствующих министерств и иных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59" w:name="75d85"/>
      <w:bookmarkEnd w:id="159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федеральных органов исполнительной власти.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Государственные органы управления образованием обеспечивают учащихся бесплатно или на льготных условиях специальными учебными пособиями и литературой, а также обеспечивают учащимся возможность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60" w:name="a9b74"/>
      <w:bookmarkEnd w:id="160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пользования услугами </w:t>
      </w:r>
      <w:proofErr w:type="spell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сурдопереводчиков</w:t>
      </w:r>
      <w:proofErr w:type="spell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23" w:history="1">
        <w:r w:rsidRPr="001F048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Статья 20. Обеспечение занятости инвалидов</w:t>
        </w:r>
      </w:hyperlink>
      <w:bookmarkStart w:id="161" w:name="h626"/>
      <w:bookmarkEnd w:id="161"/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Инвалидам предоставляются гарантии трудовой занятости федеральными органами государственной власти, </w:t>
      </w:r>
      <w:proofErr w:type="spell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органами</w:t>
      </w:r>
      <w:bookmarkStart w:id="162" w:name="0cd00"/>
      <w:bookmarkEnd w:id="162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государственной</w:t>
      </w:r>
      <w:proofErr w:type="spell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власти субъектов Российской Федерации путем проведения следующих специальных мероприятий, способствующих повышению их конкурентоспособности на рынке труда: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1) осуществления льготной финансово-кредитной политики в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63" w:name="046d8"/>
      <w:bookmarkEnd w:id="163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отношении специализированных предприятий, применяющих труд инвалидов, предприятий, учреждений, организаций общественных объединений инвалидов;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lastRenderedPageBreak/>
        <w:t>2) установления в организациях независимо от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64" w:name="3691b"/>
      <w:bookmarkEnd w:id="164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организационно-правовых форм и форм собственности квоты для приема на работу инвалидов и минимального количества специальных рабочих мест для инвалидов;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3) резервирования рабочих мест по профессиям, наиболее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65" w:name="5a83f"/>
      <w:bookmarkEnd w:id="165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подходящим для трудоустройства инвалидов;</w:t>
      </w:r>
    </w:p>
    <w:p w:rsidR="001F0480" w:rsidRPr="001F0480" w:rsidRDefault="001F0480" w:rsidP="001F0480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4) стимулирования создания предприятиями, учреждениями, организациями дополнительных рабочих мест (в том числе специальных) для трудоустройства инвалидов;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5) создания инвалидам условий труда в соответствии с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66" w:name="86f0c"/>
      <w:bookmarkEnd w:id="166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индивидуальными программами реабилитации инвалидов;</w:t>
      </w:r>
    </w:p>
    <w:p w:rsidR="001F0480" w:rsidRPr="001F0480" w:rsidRDefault="001F0480" w:rsidP="001F0480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6) создания условий для предпринимательской деятельности инвалидов;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7) организации обучения инвалидов новым профессиям.</w:t>
      </w:r>
      <w:bookmarkStart w:id="167" w:name="645ee"/>
      <w:bookmarkEnd w:id="167"/>
    </w:p>
    <w:p w:rsidR="001F0480" w:rsidRPr="001F0480" w:rsidRDefault="001F0480" w:rsidP="001F0480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24" w:history="1">
        <w:r w:rsidRPr="001F048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Статья 21. Установление квоты для приема на работу инвалидов</w:t>
        </w:r>
      </w:hyperlink>
      <w:bookmarkStart w:id="168" w:name="h652"/>
      <w:bookmarkEnd w:id="168"/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Организациям независимо от организационно-правовых форм и форм собственности, численность работников в которых составляет более 30 человек, устанавливается квота для приема на работу инвалидов в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69" w:name="9c57f"/>
      <w:bookmarkEnd w:id="169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процентах к среднесписочной численности работников (но не менее трех процентов).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Общественные объединения инвалидов и находящиеся в их собственности предприятия, учреждения, организации, </w:t>
      </w:r>
      <w:proofErr w:type="spell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хозяйственные</w:t>
      </w:r>
      <w:bookmarkStart w:id="170" w:name="02de1"/>
      <w:bookmarkEnd w:id="170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товарищества</w:t>
      </w:r>
      <w:proofErr w:type="spell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и общества, уставный капитал которых состоит из вклада общественного объединения инвалидов, освобождаются от обязательного квотирования рабочих мест для инвалидов.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Органы исполнительной власти субъектов Российской Федерации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71" w:name="d1890"/>
      <w:bookmarkEnd w:id="171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вправе устанавливать более высокую квоту для приема на работу инвалидов.</w:t>
      </w:r>
    </w:p>
    <w:p w:rsidR="001F0480" w:rsidRPr="001F0480" w:rsidRDefault="001F0480" w:rsidP="001F0480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Порядок определения квоты утверждается указанными органами.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В случае невыполнения или невозможности выполнения квоты для приема на работу инвалидов работодатели вносят обязательную плату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72" w:name="86b81"/>
      <w:bookmarkEnd w:id="172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в установленном размере за каждого нетрудоустроенного инвалида в пределах установленной квоты в Государственный фонд занятости населения Российской Федерации. Полученные средства расходуются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73" w:name="4b619"/>
      <w:bookmarkEnd w:id="173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целевым назначением на создание рабочих мест для инвалидов.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По представлению Федеральной службы занятости России Государственный фонд занятости населения Российской Федерации перечисляет указанные суммы организациям независимо от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74" w:name="92552"/>
      <w:bookmarkEnd w:id="174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организационно-правовых форм и форм собственности на создание рабочих мест для инвалидов сверх утвержденной квоты, а также общественным объединениям инвалидов на создание специализированных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75" w:name="42350"/>
      <w:bookmarkEnd w:id="175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предприятий (цехов, участков), применяющих труд инвалидов.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25" w:history="1">
        <w:r w:rsidRPr="001F048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Статья 22. Специальные рабочие места для трудоустройства инвалидов</w:t>
        </w:r>
      </w:hyperlink>
      <w:bookmarkStart w:id="176" w:name="h682"/>
      <w:bookmarkEnd w:id="176"/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Специальные рабочие места для трудоустройства инвалидов - рабочие места, требующие дополнительных мер по организации труда,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77" w:name="36335"/>
      <w:bookmarkEnd w:id="177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включая 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учетом индивидуальных возможностей инвалидов.</w:t>
      </w:r>
      <w:bookmarkStart w:id="178" w:name="3fa2e"/>
      <w:bookmarkEnd w:id="178"/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</w:t>
      </w: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lastRenderedPageBreak/>
        <w:t>каждого предприятия, учреждения, организации в пределах установленной квоты для приема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79" w:name="125b5"/>
      <w:bookmarkEnd w:id="179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на работу инвалидов.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Специальные рабочие места для трудоустройства инвалидов создаются за счет средств федерального бюджета, средств бюджетов субъектов Российской Федерации, Государственного фонда занятости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80" w:name="8e520"/>
      <w:bookmarkEnd w:id="180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населения Российской Федерации, за исключением рабочих мест для инвалидов, получивших трудовое увечье или профессиональное заболевание. Специальные рабочие места для трудоустройства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81" w:name="b8641"/>
      <w:bookmarkEnd w:id="181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инвалидов, получивших заболевание или увечье при исполнении обязанностей военной службы или в результате стихийных бедствий и межнациональных конфликтов, создаются за счет средств федерального бюджета.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Специальные рабочие места для трудоустройства инвалидов,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82" w:name="33cc9"/>
      <w:bookmarkEnd w:id="182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получивших трудовое увечье или профессиональное заболевание, создаются за счет средств работодателей, обязанных возмещать вред, причиненный работникам в результате увечья, профессионального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83" w:name="e61be"/>
      <w:bookmarkEnd w:id="183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заболевания либо иного повреждения здоровья, связанного с исполнением работниками трудовых обязанностей.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26" w:history="1">
        <w:r w:rsidRPr="001F048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Статья 23. Условия труда инвалидов</w:t>
        </w:r>
      </w:hyperlink>
      <w:bookmarkStart w:id="184" w:name="h713"/>
      <w:bookmarkEnd w:id="184"/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Инвалидам, занятым в организациях независимо от организационно-правовых форм и форм собственности, создаются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85" w:name="2b8b6"/>
      <w:bookmarkEnd w:id="185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необходимые условия труда в соответствии с индивидуальной программой реабилитации инвалида.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Не допускается установление в коллективных или индивидуальных трудовых договорах условий труда инвалидов (оплата труда, режим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86" w:name="29dc5"/>
      <w:bookmarkEnd w:id="186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рабочего времени и времени отдыха, продолжительность ежегодного и дополнительного оплачиваемых отпусков и другие), ухудшающих положение инвалидов по сравнению с другими работниками.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Для инвалидов I и II групп устанавливается сокращенная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87" w:name="cfa73"/>
      <w:bookmarkEnd w:id="187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продолжительность рабочего времени не более 35 часов в неделю с сохранением полной оплаты труда.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Привлечение инвалидов к сверхурочным работам, работе в выходные дни и ночное время допускается только с их согласия и </w:t>
      </w:r>
      <w:proofErr w:type="spell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при</w:t>
      </w:r>
      <w:bookmarkStart w:id="188" w:name="cc4b2"/>
      <w:bookmarkEnd w:id="188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условии</w:t>
      </w:r>
      <w:proofErr w:type="spell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, если такие работы не запрещены им по состоянию здоровья.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Инвалидам предоставляется ежегодный отпуск не менее 30 календарных дней из расчета шестидневной рабочей недели.</w:t>
      </w:r>
      <w:bookmarkStart w:id="189" w:name="735e3"/>
      <w:bookmarkEnd w:id="189"/>
    </w:p>
    <w:p w:rsidR="001F0480" w:rsidRPr="001F0480" w:rsidRDefault="001F0480" w:rsidP="001F0480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27" w:history="1">
        <w:r w:rsidRPr="001F048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Статья 24. Права, обязанности и ответственность работодателей в обеспечении занятости инвалидов</w:t>
        </w:r>
      </w:hyperlink>
      <w:bookmarkStart w:id="190" w:name="h733"/>
      <w:bookmarkEnd w:id="190"/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1. Работодатели вправе запрашивать и получать информацию, необходимую при создании специальных рабочих мест </w:t>
      </w:r>
      <w:proofErr w:type="spell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для</w:t>
      </w:r>
      <w:bookmarkStart w:id="191" w:name="418a0"/>
      <w:bookmarkEnd w:id="191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трудоустройства</w:t>
      </w:r>
      <w:proofErr w:type="spell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инвалидов.</w:t>
      </w:r>
    </w:p>
    <w:p w:rsidR="001F0480" w:rsidRPr="001F0480" w:rsidRDefault="001F0480" w:rsidP="001F0480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2. Работодатели в соответствии с установленной квотой для приема на работу инвалидов обязаны:</w:t>
      </w:r>
    </w:p>
    <w:p w:rsidR="001F0480" w:rsidRPr="001F0480" w:rsidRDefault="001F0480" w:rsidP="001F0480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1) создавать или выделять рабочие места для трудоустройства инвалидов;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2) создавать инвалидам условия труда в соответствии с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92" w:name="109e8"/>
      <w:bookmarkEnd w:id="192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индивидуальной программой реабилитации инвалида;</w:t>
      </w:r>
    </w:p>
    <w:p w:rsidR="001F0480" w:rsidRPr="001F0480" w:rsidRDefault="001F0480" w:rsidP="001F0480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3) предоставлять в установленном порядке информацию, необходимую для организации занятости инвалидов.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3. </w:t>
      </w:r>
      <w:proofErr w:type="gram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Руководители организаций независимо от организационно -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93" w:name="280fa"/>
      <w:bookmarkEnd w:id="193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правовых форм и форм собственности, нарушающие порядок внесения обязательной платы в Государственный </w:t>
      </w: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lastRenderedPageBreak/>
        <w:t>фонд занятости населения Российской Федерации, несут ответственность в виде уплаты штрафа: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94" w:name="d1b8d"/>
      <w:bookmarkEnd w:id="194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за сокрытие или занижение обязательной платы - в размере скрытой или недовнесенной суммы, а в случае отказа в приеме на работу инвалида в пределах установленной квоты - в размере стоимости рабочего места, определяемой органами</w:t>
      </w:r>
      <w:proofErr w:type="gram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исполнительной власти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95" w:name="f4c2a"/>
      <w:bookmarkEnd w:id="195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субъектов Российской Федерации. Суммы штрафов взыскиваются в бесспорном порядке органами Государственной налоговой службы Российской Федерации. Уплата штрафа не освобождает их от внесения задолженности.</w:t>
      </w:r>
      <w:bookmarkStart w:id="196" w:name="fb5c2"/>
      <w:bookmarkEnd w:id="196"/>
    </w:p>
    <w:p w:rsidR="001F0480" w:rsidRPr="001F0480" w:rsidRDefault="001F0480" w:rsidP="001F0480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28" w:history="1">
        <w:r w:rsidRPr="001F048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Статья 25. Порядок и условия признания инвалида безработным</w:t>
        </w:r>
      </w:hyperlink>
      <w:bookmarkStart w:id="197" w:name="h760"/>
      <w:bookmarkEnd w:id="197"/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Безработным признается инвалид, имеющий трудовую рекомендацию, заключение о рекомендуемом характере и условиях труда, которое выдано в установленном порядке, не имеющий работы,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98" w:name="c8f65"/>
      <w:bookmarkEnd w:id="198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зарегистрированный в органе Федеральной службы занятости России в целях поиска подходящей работы и готовый приступить к ней.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Для принятия решения о признании инвалида безработным он представляет в орган Федеральной службы занятости России наряду с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199" w:name="9dad9"/>
      <w:bookmarkEnd w:id="199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документами, установленными Законом Российской Федерации "О занятости населения в Российской Федерации", индивидуальную программу реабилитации инвалида.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29" w:history="1">
        <w:r w:rsidRPr="001F048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Статья 26. Государственное стимулирование участия предприятий и организаций в обеспечении жизнедеятельности инвалидов</w:t>
        </w:r>
      </w:hyperlink>
      <w:bookmarkStart w:id="200" w:name="h773"/>
      <w:bookmarkEnd w:id="200"/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proofErr w:type="gram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Государственная поддержка (в том числе предоставление налоговых и иных льгот) предприятий и организаций, производящих промышленные товары, технические средства и приспособления для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01" w:name="54741"/>
      <w:bookmarkEnd w:id="201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инвалидов, обеспечивающих занятость инвалидов, оказывающих медицинскую помощь, услуги в сфере образования, осуществляющих санаторно-курортное лечение, бытовое обслуживание и создающих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02" w:name="4a4a6"/>
      <w:bookmarkEnd w:id="202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условия для занятий физической культурой и спортом, организации досуга инвалидов, инвестирующих более 30 процентов прибыли в проекты, обеспечивающие жизнедеятельность инвалидов, в</w:t>
      </w:r>
      <w:proofErr w:type="gram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научные и опытно-конструкторские разработки технических средств реабилитации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03" w:name="fe15b"/>
      <w:bookmarkEnd w:id="203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инвалидов, а также протезно-ортопедических предприятий, лечебно - производственных (трудовых) мастерских и подсобных сельских хозяйств учреждений органов социальной защиты </w:t>
      </w:r>
      <w:proofErr w:type="spell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населения</w:t>
      </w:r>
      <w:proofErr w:type="gram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,</w:t>
      </w:r>
      <w:bookmarkStart w:id="204" w:name="4af56"/>
      <w:bookmarkEnd w:id="204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г</w:t>
      </w:r>
      <w:proofErr w:type="gram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осударственного</w:t>
      </w:r>
      <w:proofErr w:type="spell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предприятия "Национальный фонд содействия инвалидам Российской Федерации" осуществляется в порядке и на условиях, предусмотренных законодательством Российской Федерации.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30" w:history="1">
        <w:r w:rsidRPr="001F048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Статья 27. Материальное обеспечение инвалидов</w:t>
        </w:r>
      </w:hyperlink>
      <w:bookmarkStart w:id="205" w:name="h793"/>
      <w:bookmarkEnd w:id="205"/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Материальное обеспечение инвалидов включает в себя денежные выплаты по различным основаниям (пенсии, пособия, страховые выплаты при страховании риска нарушения здоровья, выплаты в счет возмещения вреда, причиненного здоровью, и другие выплаты),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06" w:name="b2816"/>
      <w:bookmarkEnd w:id="206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компенсации в случаях, установленных законодательством Российской Федерации.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Получение компенсаций и других денежных выплат одного вида не лишает инвалидов права на получение других видов денежных выплат,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07" w:name="398a0"/>
      <w:bookmarkEnd w:id="207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если у них есть для этого основания, предусмотренные законодательством Российской Федерации.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31" w:history="1">
        <w:r w:rsidRPr="001F048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Статья 28. Социально-бытовое обслуживание инвалидов</w:t>
        </w:r>
      </w:hyperlink>
      <w:bookmarkStart w:id="208" w:name="h806"/>
      <w:bookmarkEnd w:id="208"/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Социально-бытовое обслуживание инвалидов осуществляется в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09" w:name="391f6"/>
      <w:bookmarkEnd w:id="209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порядке и на основаниях, определяемых органами местного самоуправления с участием общественных объединений инвалидов.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Органы исполнительной власти субъектов Российской Федерации и органы местного самоуправления создают специальные службы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10" w:name="44d30"/>
      <w:bookmarkEnd w:id="210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социального обслуживания инвалидов, в </w:t>
      </w: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lastRenderedPageBreak/>
        <w:t>том числе по доставке инвалидам продовольственных и промышленных товаров, и утверждают перечень заболеваний инвалидов, при которых они имеют право на льготное обслуживание.</w:t>
      </w:r>
      <w:bookmarkStart w:id="211" w:name="51dde"/>
      <w:bookmarkEnd w:id="211"/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Инвалидам, нуждающимся в постороннем уходе и помощи, предоставляются медицинские и бытовые услуги на дому либо в стационарных учреждениях. Условия пребывания инвалидов в стационарном учреждении социального обслуживания </w:t>
      </w:r>
      <w:proofErr w:type="spell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должны</w:t>
      </w:r>
      <w:bookmarkStart w:id="212" w:name="7481a"/>
      <w:bookmarkEnd w:id="212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обеспечивать</w:t>
      </w:r>
      <w:proofErr w:type="spell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Инвалиды имеют право на изготовление и ремонт </w:t>
      </w:r>
      <w:proofErr w:type="spellStart"/>
      <w:proofErr w:type="gram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протезно</w:t>
      </w:r>
      <w:proofErr w:type="spell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-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13" w:name="253dc"/>
      <w:bookmarkEnd w:id="213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ортопедических</w:t>
      </w:r>
      <w:proofErr w:type="gram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изделий и других видов протезных изделий (кроме зубных протезов из драгоценных металлов и других дорогостоящих материалов, приравненных по стоимости к драгоценным металлам) за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14" w:name="ff607"/>
      <w:bookmarkEnd w:id="214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счет средств федерального бюджета в порядке, установленном Правительством Российской Федерации.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Инвалиды обеспечиваются необходимыми средствами телекоммуникационного обслуживания, специальными </w:t>
      </w:r>
      <w:proofErr w:type="spell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телефонными</w:t>
      </w:r>
      <w:bookmarkStart w:id="215" w:name="79149"/>
      <w:bookmarkEnd w:id="215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аппаратами</w:t>
      </w:r>
      <w:proofErr w:type="spell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(в том числе для абонентов с дефектами слуха), переговорными пунктами коллективного пользования.</w:t>
      </w:r>
    </w:p>
    <w:p w:rsidR="001F0480" w:rsidRPr="001F0480" w:rsidRDefault="001F0480" w:rsidP="001F0480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Инвалидам устанавливается 50-процентная скидка за пользование телефоном и радиотрансляционной точкой.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Инвалиды обеспечиваются бытовыми приборами, </w:t>
      </w:r>
      <w:proofErr w:type="spell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тифл</w:t>
      </w:r>
      <w:proofErr w:type="gram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</w:t>
      </w:r>
      <w:proofErr w:type="spell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-</w:t>
      </w:r>
      <w:proofErr w:type="gram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, </w:t>
      </w:r>
      <w:proofErr w:type="spell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сурдо</w:t>
      </w:r>
      <w:proofErr w:type="spell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- и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16" w:name="3d20b"/>
      <w:bookmarkEnd w:id="216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другими средствами, необходимыми им для социальной адаптации; ремонт указанных приборов и средств производится инвалидам бесплатно или на льготных условиях.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Порядок обеспечения инвалидов техническими и иными средствами,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17" w:name="bacd1"/>
      <w:bookmarkEnd w:id="217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облегчающими их труд и быт, определяется Правительством Российской Федерации.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32" w:history="1">
        <w:r w:rsidRPr="001F048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Статья 29. Санаторно-курортное лечение инвалидов</w:t>
        </w:r>
      </w:hyperlink>
      <w:bookmarkStart w:id="218" w:name="h844"/>
      <w:bookmarkEnd w:id="218"/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Инвалиды и дети - инвалиды имеют право на санаторно-курортное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19" w:name="afbf4"/>
      <w:bookmarkEnd w:id="219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лечение в соответствии с индивидуальной программой реабилитации инвалида на льготных условиях. Инвалиды I группы и дети - инвалиды, нуждающиеся в санаторно-курортном лечении, имеют право на получение на тех же условиях второй путевки для сопровождающего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20" w:name="e0272"/>
      <w:bookmarkEnd w:id="220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их лица.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Неработающим инвалидам, в том числе находящимся в стационарных учреждениях социального обслуживания, санаторно-курортные путевки выдаются бесплатно органами социальной защиты населения.</w:t>
      </w:r>
      <w:bookmarkStart w:id="221" w:name="a3c15"/>
      <w:bookmarkEnd w:id="221"/>
    </w:p>
    <w:p w:rsidR="001F0480" w:rsidRPr="001F0480" w:rsidRDefault="001F0480" w:rsidP="001F0480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Работающие инвалиды обеспечиваются санаторно-курортными путевками по месту работы на льготных условиях за счет средств социального страхования.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proofErr w:type="gram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Инвалидам, получившим трудовое увечье или профессиональное заболевание, путевки для санаторно-курортного </w:t>
      </w:r>
      <w:proofErr w:type="spell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лечения</w:t>
      </w:r>
      <w:bookmarkStart w:id="222" w:name="6d9f2"/>
      <w:bookmarkEnd w:id="222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предоставляются</w:t>
      </w:r>
      <w:proofErr w:type="spell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за счет средств работодателей, обязанных возмещать вред, причиненный работникам в результате увечья, профессионального заболевания либо иного повреждения здоровья,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23" w:name="dc5bb"/>
      <w:bookmarkEnd w:id="223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связанного с исполнением работниками трудовых обязанностей.</w:t>
      </w:r>
      <w:proofErr w:type="gramEnd"/>
    </w:p>
    <w:p w:rsidR="001F0480" w:rsidRPr="001F0480" w:rsidRDefault="001F0480" w:rsidP="001F0480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33" w:history="1">
        <w:r w:rsidRPr="001F048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Статья 30. Транспортное обслуживание инвалидов</w:t>
        </w:r>
      </w:hyperlink>
      <w:bookmarkStart w:id="224" w:name="h865"/>
      <w:bookmarkEnd w:id="224"/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Дети - инвалиды, их родители, опекуны, попечители и социальные работники, осуществляющие уход за детьми - инвалидами, а также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25" w:name="b39e5"/>
      <w:bookmarkEnd w:id="225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инвалиды пользуются правом </w:t>
      </w: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lastRenderedPageBreak/>
        <w:t>бесплатного проезда на всех видах транспорта общего пользования городского и пригородного сообщения, кроме такси.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Инвалидам предоставляется 50-процентная скидка со стоимости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26" w:name="74193"/>
      <w:bookmarkEnd w:id="226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проезда на междугородных линиях воздушного, железнодорожного, речного и автомобильного транспорта с 1 октября по 15 мая и один раз (проезд туда и обратно) в другое время года. Инвалидам I и II групп и детям - инвалидам предоставляется право бесплатного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27" w:name="d04d6"/>
      <w:bookmarkEnd w:id="227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проезда один раз в год к месту лечения и обратно, если законодательством Российской Федерации не установлены более льготные условия.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Указанные льготы распространяются на лицо, сопровождающее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28" w:name="b819f"/>
      <w:bookmarkEnd w:id="228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инвалида I группы или ребенка - инвалида.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Детям - инвалидам и сопровождающим их лицам предоставляется право бесплатного проезда к месту лечения (обследования) в автобусах пригородных и междугородных </w:t>
      </w:r>
      <w:proofErr w:type="spell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внутрирегиональных</w:t>
      </w:r>
      <w:proofErr w:type="spellEnd"/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29" w:name="63c98"/>
      <w:bookmarkEnd w:id="229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маршрутов.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Инвалиды, имеющие соответствующие медицинские показания, обеспечиваются автотранспортными средствами бесплатно или на льготных условиях. Дети - инвалиды, достигшие пятилетнего возраста и страдающие нарушением функций опорно-двигательного аппарата,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30" w:name="951bb"/>
      <w:bookmarkEnd w:id="230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обеспечиваются автотранспортными средствами на тех же условиях с правом управления этими транспортными средствами взрослыми членами семьи.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Техническое обеспечение и ремонт автотранспортных средств и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31" w:name="85315"/>
      <w:bookmarkEnd w:id="231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других средств реабилитации, принадлежащих инвалидам, осуществляются вне очереди на льготных условиях и в порядке, установленных Правительством Российской Федерации.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Инвалидам, родителям детей - инвалидов компенсируются расходы,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32" w:name="ecf88"/>
      <w:bookmarkEnd w:id="232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связанные с эксплуатацией специальных автотранспортных средств.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Инвалидам, имеющим соответствующие медицинские показания для бесплатного получения автотранспортного средства, но не получившим его, а также по их желанию вместо получения автотранспортного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33" w:name="65b6b"/>
      <w:bookmarkEnd w:id="233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средства предоставляется ежегодная денежная компенсация транспортных расходов.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Порядок и условия предоставления автотранспортных средств и выплаты компенсации транспортных расходов </w:t>
      </w:r>
      <w:proofErr w:type="spell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определяются</w:t>
      </w:r>
      <w:bookmarkStart w:id="234" w:name="1fb1f"/>
      <w:bookmarkEnd w:id="234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Правительством</w:t>
      </w:r>
      <w:proofErr w:type="spell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Российской Федерации.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34" w:history="1">
        <w:r w:rsidRPr="001F048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Статья 31. Порядок сохранения льгот, установленных инвалидам</w:t>
        </w:r>
      </w:hyperlink>
      <w:bookmarkStart w:id="235" w:name="h908"/>
      <w:bookmarkEnd w:id="235"/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Организации независимо от организационно-правовых форм и форм собственности предоставляют инвалидам льготы по оплате лекарств,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36" w:name="75688"/>
      <w:bookmarkEnd w:id="236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санаторно-курортного лечения; по транспортному обслуживанию, кредитованию, приобретению, строительству, получению и содержанию жилья; по оплате коммунальных услуг, услуг учреждений связи, предприятий торговли, культурно-зрелищных и спортивно -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37" w:name="26cbe"/>
      <w:bookmarkEnd w:id="237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оздоровительных учреждений в соответствии с законодательством Российской Федерации.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Настоящий Федеральный закон сохраняет льготы, установленные инвалидам законодательством бывшего Союза ССР. Предусмотренные для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38" w:name="22040"/>
      <w:bookmarkEnd w:id="238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инвалидов льготы сохраняются независимо от вида получаемых ими пенсий.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В случаях, если другими правовыми актами для инвалидов предусмотрены нормы, повышающие по сравнению с </w:t>
      </w:r>
      <w:proofErr w:type="spell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настоящим</w:t>
      </w:r>
      <w:bookmarkStart w:id="239" w:name="5c995"/>
      <w:bookmarkEnd w:id="239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Федеральным</w:t>
      </w:r>
      <w:proofErr w:type="spell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законом уровень социальной защиты инвалидов, применяются положения этих правовых актов. Если инвалид имеет право на одну и ту же льготу по настоящему Федеральному закону и одновременно по другому правовому акту, льгота </w:t>
      </w:r>
      <w:proofErr w:type="gram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предоставляется</w:t>
      </w:r>
      <w:proofErr w:type="gramEnd"/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40" w:name="af6df"/>
      <w:bookmarkEnd w:id="240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либо по настоящему Федеральному </w:t>
      </w: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lastRenderedPageBreak/>
        <w:t>закону, либо по другому правовому акту (независимо от основания установления льготы).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35" w:history="1">
        <w:r w:rsidRPr="001F048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Статья 32. Ответственность за нарушение прав инвалидов. Рассмотрение споров</w:t>
        </w:r>
      </w:hyperlink>
      <w:bookmarkStart w:id="241" w:name="h931"/>
      <w:bookmarkEnd w:id="241"/>
    </w:p>
    <w:p w:rsidR="001F0480" w:rsidRPr="001F0480" w:rsidRDefault="001F0480" w:rsidP="001F0480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Граждане и должностные лица, виновные в нарушении прав и свобод инвалидов, несут ответственность в соответствии с законодательством Российской Федерации.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Споры по вопросам установления инвалидности, реализации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42" w:name="0ef41"/>
      <w:bookmarkEnd w:id="242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индивидуальных программ реабилитации инвалидов, предоставления конкретных мер социальной защиты, а также споры, касающиеся иных прав и свобод инвалидов, рассматриваются в судебном порядке.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36" w:history="1">
        <w:r w:rsidRPr="001F048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 xml:space="preserve">Глава V. Общественные объединения </w:t>
        </w:r>
        <w:proofErr w:type="spellStart"/>
        <w:r w:rsidRPr="001F048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инвалидов</w:t>
        </w:r>
      </w:hyperlink>
      <w:bookmarkStart w:id="243" w:name="h942"/>
      <w:bookmarkEnd w:id="243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fldChar w:fldCharType="begin"/>
      </w: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instrText xml:space="preserve"> HYPERLINK "https://zakonbase.ru/content/part/98565" </w:instrText>
      </w: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fldChar w:fldCharType="separate"/>
      </w:r>
      <w:r w:rsidRPr="001F0480">
        <w:rPr>
          <w:rFonts w:ascii="Arial" w:eastAsia="Times New Roman" w:hAnsi="Arial" w:cs="Arial"/>
          <w:b/>
          <w:bCs/>
          <w:color w:val="0000FF"/>
          <w:sz w:val="21"/>
          <w:lang w:eastAsia="ru-RU"/>
        </w:rPr>
        <w:t>Статья</w:t>
      </w:r>
      <w:proofErr w:type="spellEnd"/>
      <w:r w:rsidRPr="001F0480">
        <w:rPr>
          <w:rFonts w:ascii="Arial" w:eastAsia="Times New Roman" w:hAnsi="Arial" w:cs="Arial"/>
          <w:b/>
          <w:bCs/>
          <w:color w:val="0000FF"/>
          <w:sz w:val="21"/>
          <w:lang w:eastAsia="ru-RU"/>
        </w:rPr>
        <w:t xml:space="preserve"> 33. Право инвалидов на создание общественных объединений</w:t>
      </w: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fldChar w:fldCharType="end"/>
      </w:r>
      <w:bookmarkStart w:id="244" w:name="h944"/>
      <w:bookmarkEnd w:id="244"/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В целях представительства и защиты своих прав и законных интересов инвалиды и лица, представляющие их интересы, имеют право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45" w:name="8c48d"/>
      <w:bookmarkEnd w:id="245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создавать общественные объединения, движения и фонды в порядке, установленном законодательством Российской Федерации. Общественные объединения инвалидов и их подразделения, являющиеся юридическими лицами, могут быть участниками хозяйственных обществ, созданных с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46" w:name="f60d9"/>
      <w:bookmarkEnd w:id="246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целью осуществления предпринимательской деятельности. Федеральные органы исполнительной власти, органы исполнительной власти субъектов Российской Федерации оказывают содействие и помощь, в том числе материальную, техническую и финансовую, общественным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47" w:name="87c94"/>
      <w:bookmarkEnd w:id="247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объединениям инвалидов, их движениям и фондам.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Федеральные органы исполнительной власти, органы исполнительной власти субъектов Российской Федерации, организации независимо от организационно-правовых форм и форм собственности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48" w:name="9d46d"/>
      <w:bookmarkEnd w:id="248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привлекают полномочных представителей общественных объединений инвалидов для подготовки и принятия решений, затрагивающих интересы инвалидов. Решения, принятые с нарушением этой нормы,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49" w:name="73c4d"/>
      <w:bookmarkEnd w:id="249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могут быть признаны недействительными в судебном порядке.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В собственности общественных объединений инвалидов могут находиться предприятия, учреждения, организации, хозяйственные товарищества и общества, здания, сооружения, оборудование,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50" w:name="b14d4"/>
      <w:bookmarkEnd w:id="250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транспорт, жилищный фонд, интеллектуальные ценности, денежные средства, паи, акции и ценные бумаги, а также любое иное имущество и земельные участки в соответствии с законодательством Российской Федерации.</w:t>
      </w:r>
      <w:bookmarkStart w:id="251" w:name="2678b"/>
      <w:bookmarkEnd w:id="251"/>
    </w:p>
    <w:p w:rsidR="001F0480" w:rsidRPr="001F0480" w:rsidRDefault="001F0480" w:rsidP="001F0480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37" w:history="1">
        <w:r w:rsidRPr="001F048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Статья 34. Льготы, предоставляемые общественным объединениям инвалидов</w:t>
        </w:r>
      </w:hyperlink>
      <w:bookmarkStart w:id="252" w:name="h973"/>
      <w:bookmarkEnd w:id="252"/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Государство гарантирует предоставление льгот по уплате федеральных налогов, сборов, пошлин и других платежей в бюджеты всех уровней всероссийским общественным объединениям инвалидов, их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53" w:name="3945b"/>
      <w:bookmarkEnd w:id="253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организациям, находящимся в их собственности предприятиям, учреждениям, организациям, хозяйственным обществам и товариществам, уставный капитал которых состоит из вклада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54" w:name="25073"/>
      <w:bookmarkEnd w:id="254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указанных общественных объединений инвалидов.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Решения о предоставлении льгот общественным объединениям инвалидов по уплате региональных и местных налогов, сборов, пошлин и других платежей принимаются органами государственной власти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55" w:name="958d0"/>
      <w:bookmarkEnd w:id="255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соответствующего уровня.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Решения о предоставлении льгот по уплате федеральных налогов, сборов, пошлин и других платежей региональным и местным общественным объединениям инвалидов могут приниматься органами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56" w:name="061d5"/>
      <w:bookmarkEnd w:id="256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государственной власти соответствующего уровня в </w:t>
      </w: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lastRenderedPageBreak/>
        <w:t>пределах сумм, зачисляемых в соответствии с законодательством Российской Федерации в их бюджеты.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Подготовка и принятие решений по предоставлению указанных льгот производится с обязательным участием </w:t>
      </w:r>
      <w:proofErr w:type="spellStart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общественных</w:t>
      </w:r>
      <w:bookmarkStart w:id="257" w:name="853e4"/>
      <w:bookmarkEnd w:id="257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объединений</w:t>
      </w:r>
      <w:proofErr w:type="spellEnd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инвалидов.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38" w:history="1">
        <w:r w:rsidRPr="001F048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 xml:space="preserve">Глава VI. Заключительные </w:t>
        </w:r>
        <w:proofErr w:type="spellStart"/>
        <w:r w:rsidRPr="001F048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положения</w:t>
        </w:r>
      </w:hyperlink>
      <w:bookmarkStart w:id="258" w:name="h997"/>
      <w:bookmarkEnd w:id="258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fldChar w:fldCharType="begin"/>
      </w: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instrText xml:space="preserve"> HYPERLINK "https://zakonbase.ru/content/part/98576" </w:instrText>
      </w: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fldChar w:fldCharType="separate"/>
      </w:r>
      <w:r w:rsidRPr="001F0480">
        <w:rPr>
          <w:rFonts w:ascii="Arial" w:eastAsia="Times New Roman" w:hAnsi="Arial" w:cs="Arial"/>
          <w:b/>
          <w:bCs/>
          <w:color w:val="0000FF"/>
          <w:sz w:val="21"/>
          <w:lang w:eastAsia="ru-RU"/>
        </w:rPr>
        <w:t>Статья</w:t>
      </w:r>
      <w:proofErr w:type="spellEnd"/>
      <w:r w:rsidRPr="001F0480">
        <w:rPr>
          <w:rFonts w:ascii="Arial" w:eastAsia="Times New Roman" w:hAnsi="Arial" w:cs="Arial"/>
          <w:b/>
          <w:bCs/>
          <w:color w:val="0000FF"/>
          <w:sz w:val="21"/>
          <w:lang w:eastAsia="ru-RU"/>
        </w:rPr>
        <w:t xml:space="preserve"> 35. Вступление в силу настоящего Федерального закона</w:t>
      </w: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fldChar w:fldCharType="end"/>
      </w:r>
      <w:bookmarkStart w:id="259" w:name="h999"/>
      <w:bookmarkEnd w:id="259"/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Настоящий Федеральный закон вступает в силу со дня его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60" w:name="3af8f"/>
      <w:bookmarkEnd w:id="260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официального опубликования, за исключением статей, для которых установлены иные сроки вступления в силу.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Статьи 21, 22, 23 (кроме части первой), 24 (кроме пункта 2 части второй) настоящего Федерального закона вступают в силу с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61" w:name="16269"/>
      <w:bookmarkEnd w:id="261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1 июля 1995 года; статьи 11 и 17, часть вторая статьи 18, часть третья статьи 19, пункт 5 части второй статьи 20, часть первая статьи 23, пункт 2 части второй статьи 24, часть вторая статьи 25 настоящего Федерального закона вступают в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62" w:name="b584e"/>
      <w:bookmarkEnd w:id="262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силу с 1 января 1996 года; статьи 28, 29, 30 настоящего Федерального закона вступают в силу с 1 января 1997 года в части расширения действующих в настоящее время льгот.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Статьи 14, 15, 16 настоящего Федерального закона вступают в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63" w:name="737e9"/>
      <w:bookmarkEnd w:id="263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силу в течение 1995 - 1999 годов. Конкретные сроки вступления в силу указанных статей определяются Правительством Российской Федерации.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hyperlink r:id="rId39" w:history="1">
        <w:r w:rsidRPr="001F048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Статья 36. Действие законов и иных нормативных правовых актов</w:t>
        </w:r>
      </w:hyperlink>
      <w:bookmarkStart w:id="264" w:name="h1018"/>
      <w:bookmarkEnd w:id="264"/>
    </w:p>
    <w:p w:rsidR="001F0480" w:rsidRPr="001F0480" w:rsidRDefault="001F0480" w:rsidP="001F0480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1F0480" w:rsidRPr="001F0480" w:rsidRDefault="001F0480" w:rsidP="001F0480">
      <w:pPr>
        <w:shd w:val="clear" w:color="auto" w:fill="FFFFFF"/>
        <w:spacing w:after="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До приведения законов и иных нормативных правовых актов,</w:t>
      </w:r>
      <w:r w:rsidRPr="001F0480">
        <w:rPr>
          <w:rFonts w:ascii="Tahoma" w:eastAsia="Times New Roman" w:hAnsi="Tahoma" w:cs="Tahoma"/>
          <w:color w:val="505050"/>
          <w:sz w:val="21"/>
          <w:lang w:eastAsia="ru-RU"/>
        </w:rPr>
        <w:t> </w:t>
      </w:r>
      <w:bookmarkStart w:id="265" w:name="e8e76"/>
      <w:bookmarkEnd w:id="265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действующих на территории Российской Федерации, в соответствие с настоящим Федеральным законом законы и иные нормативные правовые акты применяются в части, не противоречащей настоящему Федеральному закону.</w:t>
      </w:r>
      <w:bookmarkStart w:id="266" w:name="cb29c"/>
      <w:bookmarkEnd w:id="266"/>
    </w:p>
    <w:p w:rsidR="001F0480" w:rsidRPr="001F0480" w:rsidRDefault="001F0480" w:rsidP="001F0480">
      <w:pPr>
        <w:shd w:val="clear" w:color="auto" w:fill="FFFFFF"/>
        <w:spacing w:after="300" w:line="312" w:lineRule="atLeast"/>
        <w:ind w:left="300" w:right="300"/>
        <w:jc w:val="right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i/>
          <w:iCs/>
          <w:color w:val="505050"/>
          <w:sz w:val="21"/>
          <w:szCs w:val="21"/>
          <w:lang w:eastAsia="ru-RU"/>
        </w:rPr>
        <w:t>Президент</w:t>
      </w:r>
      <w:r w:rsidRPr="001F0480">
        <w:rPr>
          <w:rFonts w:ascii="Tahoma" w:eastAsia="Times New Roman" w:hAnsi="Tahoma" w:cs="Tahoma"/>
          <w:i/>
          <w:iCs/>
          <w:color w:val="505050"/>
          <w:sz w:val="21"/>
          <w:lang w:eastAsia="ru-RU"/>
        </w:rPr>
        <w:t> </w:t>
      </w:r>
      <w:r w:rsidRPr="001F0480">
        <w:rPr>
          <w:rFonts w:ascii="Tahoma" w:eastAsia="Times New Roman" w:hAnsi="Tahoma" w:cs="Tahoma"/>
          <w:i/>
          <w:iCs/>
          <w:color w:val="505050"/>
          <w:sz w:val="21"/>
          <w:szCs w:val="21"/>
          <w:lang w:eastAsia="ru-RU"/>
        </w:rPr>
        <w:br/>
        <w:t>Российской Федерации</w:t>
      </w:r>
      <w:r w:rsidRPr="001F0480">
        <w:rPr>
          <w:rFonts w:ascii="Tahoma" w:eastAsia="Times New Roman" w:hAnsi="Tahoma" w:cs="Tahoma"/>
          <w:i/>
          <w:iCs/>
          <w:color w:val="505050"/>
          <w:sz w:val="21"/>
          <w:lang w:eastAsia="ru-RU"/>
        </w:rPr>
        <w:t> </w:t>
      </w:r>
      <w:r w:rsidRPr="001F0480">
        <w:rPr>
          <w:rFonts w:ascii="Tahoma" w:eastAsia="Times New Roman" w:hAnsi="Tahoma" w:cs="Tahoma"/>
          <w:i/>
          <w:iCs/>
          <w:color w:val="505050"/>
          <w:sz w:val="21"/>
          <w:szCs w:val="21"/>
          <w:lang w:eastAsia="ru-RU"/>
        </w:rPr>
        <w:br/>
        <w:t>Б.ЕЛЬЦИН</w:t>
      </w:r>
    </w:p>
    <w:p w:rsidR="001F0480" w:rsidRPr="001F0480" w:rsidRDefault="001F0480" w:rsidP="001F0480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Москва, Кремль.</w:t>
      </w:r>
    </w:p>
    <w:p w:rsidR="001F0480" w:rsidRPr="001F0480" w:rsidRDefault="001F0480" w:rsidP="001F0480">
      <w:pPr>
        <w:shd w:val="clear" w:color="auto" w:fill="FFFFFF"/>
        <w:spacing w:after="300"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24 ноября 1995 года.</w:t>
      </w:r>
    </w:p>
    <w:p w:rsidR="001F0480" w:rsidRPr="001F0480" w:rsidRDefault="001F0480" w:rsidP="001F0480">
      <w:pPr>
        <w:shd w:val="clear" w:color="auto" w:fill="FFFFFF"/>
        <w:spacing w:line="312" w:lineRule="atLeast"/>
        <w:ind w:left="300" w:right="300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bookmarkStart w:id="267" w:name="b75d6"/>
      <w:bookmarkEnd w:id="267"/>
      <w:r w:rsidRPr="001F04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N 181-ФЗ</w:t>
      </w:r>
    </w:p>
    <w:p w:rsidR="003D1AC0" w:rsidRDefault="003D1AC0"/>
    <w:sectPr w:rsidR="003D1AC0" w:rsidSect="003D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480"/>
    <w:rsid w:val="001F0480"/>
    <w:rsid w:val="003D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xt-head">
    <w:name w:val="context-head"/>
    <w:basedOn w:val="a"/>
    <w:rsid w:val="001F0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0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0480"/>
  </w:style>
  <w:style w:type="character" w:styleId="a4">
    <w:name w:val="Hyperlink"/>
    <w:basedOn w:val="a0"/>
    <w:uiPriority w:val="99"/>
    <w:semiHidden/>
    <w:unhideWhenUsed/>
    <w:rsid w:val="001F048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F048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084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12" w:space="11" w:color="D1D1D1"/>
            <w:right w:val="single" w:sz="6" w:space="0" w:color="DDDDDD"/>
          </w:divBdr>
          <w:divsChild>
            <w:div w:id="2257232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4034">
              <w:marLeft w:val="300"/>
              <w:marRight w:val="30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single" w:sz="6" w:space="15" w:color="CCCCCC"/>
                <w:right w:val="none" w:sz="0" w:space="0" w:color="auto"/>
              </w:divBdr>
              <w:divsChild>
                <w:div w:id="1548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427034">
              <w:marLeft w:val="300"/>
              <w:marRight w:val="300"/>
              <w:marTop w:val="375"/>
              <w:marBottom w:val="375"/>
              <w:divBdr>
                <w:top w:val="single" w:sz="6" w:space="15" w:color="CCCCCC"/>
                <w:left w:val="none" w:sz="0" w:space="0" w:color="auto"/>
                <w:bottom w:val="single" w:sz="6" w:space="15" w:color="CCCCCC"/>
                <w:right w:val="none" w:sz="0" w:space="0" w:color="auto"/>
              </w:divBdr>
              <w:divsChild>
                <w:div w:id="15310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9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0346">
              <w:marLeft w:val="0"/>
              <w:marRight w:val="0"/>
              <w:marTop w:val="0"/>
              <w:marBottom w:val="225"/>
              <w:divBdr>
                <w:top w:val="single" w:sz="6" w:space="11" w:color="DDDDDD"/>
                <w:left w:val="single" w:sz="6" w:space="15" w:color="DDDDDD"/>
                <w:bottom w:val="single" w:sz="12" w:space="11" w:color="D1D1D1"/>
                <w:right w:val="single" w:sz="6" w:space="15" w:color="DDDDDD"/>
              </w:divBdr>
              <w:divsChild>
                <w:div w:id="707099924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9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base.ru/content/part/98418" TargetMode="External"/><Relationship Id="rId13" Type="http://schemas.openxmlformats.org/officeDocument/2006/relationships/hyperlink" Target="https://zakonbase.ru/content/part/98451" TargetMode="External"/><Relationship Id="rId18" Type="http://schemas.openxmlformats.org/officeDocument/2006/relationships/hyperlink" Target="https://zakonbase.ru/content/part/98479" TargetMode="External"/><Relationship Id="rId26" Type="http://schemas.openxmlformats.org/officeDocument/2006/relationships/hyperlink" Target="https://zakonbase.ru/content/part/98516" TargetMode="External"/><Relationship Id="rId39" Type="http://schemas.openxmlformats.org/officeDocument/2006/relationships/hyperlink" Target="https://zakonbase.ru/content/part/9858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akonbase.ru/content/part/98495" TargetMode="External"/><Relationship Id="rId34" Type="http://schemas.openxmlformats.org/officeDocument/2006/relationships/hyperlink" Target="https://zakonbase.ru/content/part/98555" TargetMode="External"/><Relationship Id="rId7" Type="http://schemas.openxmlformats.org/officeDocument/2006/relationships/hyperlink" Target="https://zakonbase.ru/content/part/98414" TargetMode="External"/><Relationship Id="rId12" Type="http://schemas.openxmlformats.org/officeDocument/2006/relationships/hyperlink" Target="https://zakonbase.ru/content/part/98442" TargetMode="External"/><Relationship Id="rId17" Type="http://schemas.openxmlformats.org/officeDocument/2006/relationships/hyperlink" Target="https://zakonbase.ru/content/part/98475" TargetMode="External"/><Relationship Id="rId25" Type="http://schemas.openxmlformats.org/officeDocument/2006/relationships/hyperlink" Target="https://zakonbase.ru/content/part/98511" TargetMode="External"/><Relationship Id="rId33" Type="http://schemas.openxmlformats.org/officeDocument/2006/relationships/hyperlink" Target="https://zakonbase.ru/content/part/98549" TargetMode="External"/><Relationship Id="rId38" Type="http://schemas.openxmlformats.org/officeDocument/2006/relationships/hyperlink" Target="https://zakonbase.ru/content/part/985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base.ru/content/part/98467" TargetMode="External"/><Relationship Id="rId20" Type="http://schemas.openxmlformats.org/officeDocument/2006/relationships/hyperlink" Target="https://zakonbase.ru/content/part/98489" TargetMode="External"/><Relationship Id="rId29" Type="http://schemas.openxmlformats.org/officeDocument/2006/relationships/hyperlink" Target="https://zakonbase.ru/content/part/98529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base.ru/content/part/98410" TargetMode="External"/><Relationship Id="rId11" Type="http://schemas.openxmlformats.org/officeDocument/2006/relationships/hyperlink" Target="https://zakonbase.ru/content/part/98437" TargetMode="External"/><Relationship Id="rId24" Type="http://schemas.openxmlformats.org/officeDocument/2006/relationships/hyperlink" Target="https://zakonbase.ru/content/part/98507" TargetMode="External"/><Relationship Id="rId32" Type="http://schemas.openxmlformats.org/officeDocument/2006/relationships/hyperlink" Target="https://zakonbase.ru/content/part/98544" TargetMode="External"/><Relationship Id="rId37" Type="http://schemas.openxmlformats.org/officeDocument/2006/relationships/hyperlink" Target="https://zakonbase.ru/content/part/98568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zakonbase.ru/content/part/98407" TargetMode="External"/><Relationship Id="rId15" Type="http://schemas.openxmlformats.org/officeDocument/2006/relationships/hyperlink" Target="https://zakonbase.ru/content/part/98462" TargetMode="External"/><Relationship Id="rId23" Type="http://schemas.openxmlformats.org/officeDocument/2006/relationships/hyperlink" Target="https://zakonbase.ru/content/part/98504" TargetMode="External"/><Relationship Id="rId28" Type="http://schemas.openxmlformats.org/officeDocument/2006/relationships/hyperlink" Target="https://zakonbase.ru/content/part/98524" TargetMode="External"/><Relationship Id="rId36" Type="http://schemas.openxmlformats.org/officeDocument/2006/relationships/hyperlink" Target="https://zakonbase.ru/content/part/98561" TargetMode="External"/><Relationship Id="rId10" Type="http://schemas.openxmlformats.org/officeDocument/2006/relationships/hyperlink" Target="https://zakonbase.ru/content/part/98428" TargetMode="External"/><Relationship Id="rId19" Type="http://schemas.openxmlformats.org/officeDocument/2006/relationships/hyperlink" Target="https://zakonbase.ru/content/part/98484" TargetMode="External"/><Relationship Id="rId31" Type="http://schemas.openxmlformats.org/officeDocument/2006/relationships/hyperlink" Target="https://zakonbase.ru/content/part/98540" TargetMode="External"/><Relationship Id="rId4" Type="http://schemas.openxmlformats.org/officeDocument/2006/relationships/hyperlink" Target="https://zakonbase.ru/content/part/98403" TargetMode="External"/><Relationship Id="rId9" Type="http://schemas.openxmlformats.org/officeDocument/2006/relationships/hyperlink" Target="https://zakonbase.ru/content/part/98424" TargetMode="External"/><Relationship Id="rId14" Type="http://schemas.openxmlformats.org/officeDocument/2006/relationships/hyperlink" Target="https://zakonbase.ru/content/part/98457" TargetMode="External"/><Relationship Id="rId22" Type="http://schemas.openxmlformats.org/officeDocument/2006/relationships/hyperlink" Target="https://zakonbase.ru/content/part/98500" TargetMode="External"/><Relationship Id="rId27" Type="http://schemas.openxmlformats.org/officeDocument/2006/relationships/hyperlink" Target="https://zakonbase.ru/content/part/98521" TargetMode="External"/><Relationship Id="rId30" Type="http://schemas.openxmlformats.org/officeDocument/2006/relationships/hyperlink" Target="https://zakonbase.ru/content/part/98535" TargetMode="External"/><Relationship Id="rId35" Type="http://schemas.openxmlformats.org/officeDocument/2006/relationships/hyperlink" Target="https://zakonbase.ru/content/part/98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7996</Words>
  <Characters>45578</Characters>
  <Application>Microsoft Office Word</Application>
  <DocSecurity>0</DocSecurity>
  <Lines>379</Lines>
  <Paragraphs>106</Paragraphs>
  <ScaleCrop>false</ScaleCrop>
  <Company>Microsoft</Company>
  <LinksUpToDate>false</LinksUpToDate>
  <CharactersWithSpaces>53468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2018-07-17T12:25:00Z</dcterms:created>
  <dcterms:modified xsi:type="dcterms:W3CDTF">2018-07-17T12:32:00Z</dcterms:modified>
</cp:coreProperties>
</file>